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D63" w:rsidRDefault="00FF0E45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 do zarządzenia Nr 68/2024/DSOZ</w:t>
      </w:r>
      <w:r>
        <w:br/>
        <w:t>Prezesa Narodowego Funduszu Zdrowia</w:t>
      </w:r>
      <w:r>
        <w:br/>
        <w:t>z dnia 15 lipca 2024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6"/>
        <w:gridCol w:w="1500"/>
        <w:gridCol w:w="3901"/>
        <w:gridCol w:w="1230"/>
        <w:gridCol w:w="1605"/>
      </w:tblGrid>
      <w:tr w:rsidR="00012D63">
        <w:trPr>
          <w:trHeight w:val="810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D63" w:rsidRDefault="00FF0E45">
            <w:pPr>
              <w:jc w:val="center"/>
            </w:pPr>
            <w:r>
              <w:rPr>
                <w:b/>
              </w:rPr>
              <w:t xml:space="preserve">Katalog produktów dedykowanych dla wybranych </w:t>
            </w:r>
            <w:proofErr w:type="spellStart"/>
            <w:r>
              <w:rPr>
                <w:b/>
              </w:rPr>
              <w:t>rozpoznań</w:t>
            </w:r>
            <w:proofErr w:type="spellEnd"/>
            <w:r>
              <w:rPr>
                <w:b/>
              </w:rPr>
              <w:t xml:space="preserve"> onkologicznych (produkty objęte współczynnikiem korygującym)</w:t>
            </w:r>
          </w:p>
        </w:tc>
      </w:tr>
      <w:tr w:rsidR="00012D63">
        <w:trPr>
          <w:trHeight w:val="758"/>
        </w:trPr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rPr>
                <w:b/>
              </w:rPr>
              <w:t>Nowotwór</w:t>
            </w:r>
          </w:p>
        </w:tc>
        <w:tc>
          <w:tcPr>
            <w:tcW w:w="15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rPr>
                <w:b/>
              </w:rPr>
              <w:t xml:space="preserve">Rozpoznanie zasadnicze </w:t>
            </w:r>
            <w:r>
              <w:rPr>
                <w:b/>
              </w:rPr>
              <w:t>ICD-10</w:t>
            </w:r>
          </w:p>
        </w:tc>
        <w:tc>
          <w:tcPr>
            <w:tcW w:w="39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rPr>
                <w:b/>
              </w:rPr>
              <w:t>JGP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rPr>
                <w:b/>
              </w:rPr>
              <w:t>Liczba zabiegów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rPr>
                <w:b/>
              </w:rPr>
              <w:t>Współczynnik korygujący</w:t>
            </w:r>
          </w:p>
        </w:tc>
      </w:tr>
      <w:tr w:rsidR="00012D63">
        <w:trPr>
          <w:trHeight w:val="300"/>
        </w:trPr>
        <w:tc>
          <w:tcPr>
            <w:tcW w:w="18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12D63" w:rsidRDefault="00FF0E45">
            <w:pPr>
              <w:jc w:val="center"/>
            </w:pPr>
            <w:r>
              <w:t>NOWOTWÓR ZŁOŚLIWY PŁUCA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t>C34, C78.0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12D63" w:rsidRDefault="00FF0E45">
            <w:pPr>
              <w:jc w:val="left"/>
            </w:pPr>
            <w:r>
              <w:t>D01 ZŁOŻONE ZABIEGI KLATKI PIERSIOWEJ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70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1,25</w:t>
            </w:r>
          </w:p>
        </w:tc>
      </w:tr>
      <w:tr w:rsidR="00012D63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12D63" w:rsidRDefault="00FF0E45">
            <w:pPr>
              <w:jc w:val="left"/>
            </w:pPr>
            <w:r>
              <w:t>D02 KOMPLEKSOWE ZABIEGI KLATKI PIERSIOWEJ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12D63" w:rsidRDefault="00FF0E45">
            <w:pPr>
              <w:jc w:val="left"/>
            </w:pPr>
            <w:r>
              <w:t>PZD01 KOMPLEKSOWE ZABIEGI KLATKI PIERSIOWEJ &lt; 18 R.Ż.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615"/>
        </w:trPr>
        <w:tc>
          <w:tcPr>
            <w:tcW w:w="18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t xml:space="preserve">NOWOTWÓR </w:t>
            </w:r>
            <w:r>
              <w:t>ZŁOŚLIWY PĘCHERZA MOCZOWEGO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t>C67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L21 KOMPLEKSOWE ZABIEGI PĘCHERZA MOCZOWEGO Z WYTWORZENIEM PRZETOKI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30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1,25</w:t>
            </w:r>
          </w:p>
        </w:tc>
      </w:tr>
      <w:tr w:rsidR="00012D63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L22 DUŻE OTWARTE ZABIEGI NA PĘCHERZU MOCZOWYM, W TYM PLASTYKA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00"/>
        </w:trPr>
        <w:tc>
          <w:tcPr>
            <w:tcW w:w="18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t>NOWOTWÓR ZŁOŚLIWY JAJNIKA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t>C56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 xml:space="preserve">M11 KOMPLEKSOWE ZABIEGI GÓRNEJ CZĘŚCI UKŁADU </w:t>
            </w:r>
            <w:r>
              <w:t>ROZRODCZEGO BEZ PW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30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1,25</w:t>
            </w:r>
          </w:p>
        </w:tc>
      </w:tr>
      <w:tr w:rsidR="00012D63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M12 BARDZO DUŻE ZABIEGI GÓRNEJ CZĘŚCI UKŁADU ROZRODCZEGO BEZ PW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M20 KOMPLEKSOWE ZABIEGI GÓRNEJ CZĘŚCI UKŁADU ROZRODCZEGO Z PW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M21 BARDZO DUŻE ZABIEGI GÓRNEJ CZĘŚCI UKŁADU ROZRODCZEGO Z PW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289"/>
        </w:trPr>
        <w:tc>
          <w:tcPr>
            <w:tcW w:w="18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t xml:space="preserve">NOWOTWÓR ZŁOŚLIWY JELITA </w:t>
            </w:r>
            <w:r>
              <w:t>GRUBEGO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t>C18 - C20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F31 KOMPLEKSOWE ZABIEGI JELITA GRUBEGO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75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1,25</w:t>
            </w:r>
          </w:p>
        </w:tc>
      </w:tr>
      <w:tr w:rsidR="00012D63">
        <w:trPr>
          <w:trHeight w:val="54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F30 KOMPLEKSOWE I DUŻE ZABIEGI JELITA GRUBEGO (ICD-9: 45.711, 45.732, 45.733, 45.74, 45.75, 45.8, 45.952, 48.5, 48.61, 48.62, 48.63, 48.64, 48.65)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 xml:space="preserve">PZF04 KOMPLEKSOWE ZABIEGI JELITA </w:t>
            </w:r>
            <w:r>
              <w:t>GRUBEGO &lt; 18 R. Ż.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63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PZF13 KOMPLEKSOWE I DUŻE ZABIEGI JELITA GRUBEGO &lt; 18 R. Ż. (ICD-9:  45.711, 45.732, 45.733, 45.74, 45.75, 45.8, 45.952, 48.5, 48.61, 48.62, 48.63, 48.64, 48.65)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6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 xml:space="preserve">F45R LECZENIE CHIRURGICZNE NOWOTWORU ZŁOŚLIWEGO JELITA GRUBEGO Z </w:t>
            </w:r>
            <w:r>
              <w:t>ZASTOSOWANIEM SYSTEMU ROBOTOWEGO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(*)</w:t>
            </w:r>
          </w:p>
        </w:tc>
      </w:tr>
      <w:tr w:rsidR="00012D63">
        <w:trPr>
          <w:trHeight w:val="270"/>
        </w:trPr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012D63" w:rsidRDefault="00012D63">
            <w:pPr>
              <w:jc w:val="center"/>
            </w:pPr>
          </w:p>
        </w:tc>
      </w:tr>
      <w:tr w:rsidR="00012D63">
        <w:trPr>
          <w:trHeight w:val="270"/>
        </w:trPr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012D63" w:rsidRDefault="00012D63">
            <w:pPr>
              <w:jc w:val="center"/>
            </w:pPr>
          </w:p>
        </w:tc>
      </w:tr>
      <w:tr w:rsidR="00012D63">
        <w:trPr>
          <w:trHeight w:val="300"/>
        </w:trPr>
        <w:tc>
          <w:tcPr>
            <w:tcW w:w="18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t>NOWOTWÓR ZŁOŚLIWY MACICY</w:t>
            </w:r>
          </w:p>
        </w:tc>
        <w:tc>
          <w:tcPr>
            <w:tcW w:w="15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t>C53 - C55</w:t>
            </w:r>
          </w:p>
        </w:tc>
        <w:tc>
          <w:tcPr>
            <w:tcW w:w="39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M11 KOMPLEKSOWE ZABIEGI GÓRNEJ CZĘŚCI UKŁADU ROZRODCZEGO BEZ PW</w:t>
            </w:r>
          </w:p>
        </w:tc>
        <w:tc>
          <w:tcPr>
            <w:tcW w:w="12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60</w:t>
            </w:r>
          </w:p>
        </w:tc>
        <w:tc>
          <w:tcPr>
            <w:tcW w:w="16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1,25</w:t>
            </w:r>
          </w:p>
        </w:tc>
      </w:tr>
      <w:tr w:rsidR="00012D63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M12 BARDZO DUŻE ZABIEGI GÓRNEJ CZĘŚCI UKŁADU ROZRODCZEGO BEZ PW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 xml:space="preserve">M20 KOMPLEKSOWE ZABIEGI </w:t>
            </w:r>
            <w:r>
              <w:t>GÓRNEJ CZĘŚCI UKŁADU ROZRODCZEGO Z PW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M21 BARDZO DUŻE ZABIEGI GÓRNEJ CZĘŚCI UKŁADU ROZRODCZEGO Z PW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6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M22R LECZENIE CHIRURGICZNE NOWOTWORU ZŁOŚLIWEGO MACICY Z ZASTOSOWANIEM SYSTEMU ROBOTOWEGO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(*)</w:t>
            </w:r>
          </w:p>
        </w:tc>
      </w:tr>
      <w:tr w:rsidR="00012D63">
        <w:trPr>
          <w:trHeight w:val="300"/>
        </w:trPr>
        <w:tc>
          <w:tcPr>
            <w:tcW w:w="18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12D63" w:rsidRDefault="00FF0E45">
            <w:pPr>
              <w:jc w:val="center"/>
            </w:pPr>
            <w:r>
              <w:t>NOWOTWÓR ZŁOŚLIWY NERKI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t>C64 - C65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12D63" w:rsidRDefault="00FF0E45">
            <w:pPr>
              <w:jc w:val="left"/>
            </w:pPr>
            <w:r>
              <w:t xml:space="preserve">L00 NEFREKTOMIA </w:t>
            </w:r>
            <w:r>
              <w:t>I INNE DUŻE OTWARTE ZABIEGI NEREK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50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1,25</w:t>
            </w:r>
          </w:p>
        </w:tc>
      </w:tr>
      <w:tr w:rsidR="00012D63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12D63" w:rsidRDefault="00FF0E45">
            <w:pPr>
              <w:jc w:val="left"/>
            </w:pPr>
            <w:r>
              <w:t>PZL01 NEFREKTOMIA I INNE DUŻE OTWARTE ZABIEGI NEREK &lt; 18 R.Ż.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600"/>
        </w:trPr>
        <w:tc>
          <w:tcPr>
            <w:tcW w:w="18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t>NOWOTWÓR ZŁOŚLIWY PIERSI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t>C50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J01G RADYKALNE ODJĘCIE PIERSI Z REKONSTRUKCJĄ ZASTOSOWANIEM TKANKI WŁASNEJ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250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1,25</w:t>
            </w:r>
          </w:p>
        </w:tc>
      </w:tr>
      <w:tr w:rsidR="00012D63">
        <w:trPr>
          <w:trHeight w:val="6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 xml:space="preserve">J01H RADYKALNE ODJĘCIE PIERSI </w:t>
            </w:r>
            <w:r>
              <w:t>Z REKONSTRUKCJĄ Z ZASTOSOWANIEM PROTEZY / EKSPANDERA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J02 KOMPLEKSOWE ZABIEGI W OBRĘBIE PIERSI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00"/>
        </w:trPr>
        <w:tc>
          <w:tcPr>
            <w:tcW w:w="18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t>NOWOTWÓR ZŁOŚLIWY GRUCZOŁU KROKOWEGO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t>C61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L31 RADYKALNA PROSTATEKTOMIA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75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1,25</w:t>
            </w:r>
          </w:p>
        </w:tc>
      </w:tr>
      <w:tr w:rsidR="00012D63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L31L RADYKALNA PROSTATEKTOMIA - ZABIEG LAPAROSKOPOWY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6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 xml:space="preserve">L31R RADYKALNA </w:t>
            </w:r>
            <w:r>
              <w:t>PROSTATEKTOMIA Z ZASTOSOWANIEM SYSTEMU ROBOTOWEGO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(*)</w:t>
            </w:r>
          </w:p>
        </w:tc>
      </w:tr>
      <w:tr w:rsidR="00012D63">
        <w:trPr>
          <w:trHeight w:val="300"/>
        </w:trPr>
        <w:tc>
          <w:tcPr>
            <w:tcW w:w="18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t>NOWOTWÓR ZŁOŚLIWY TRZUSTKI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t>C25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G31G RESEKCJE TRZUSTKI BEZ ZABIEGÓW REKONSTRUKCYJNYCH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30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1,25</w:t>
            </w:r>
          </w:p>
        </w:tc>
      </w:tr>
      <w:tr w:rsidR="00012D63">
        <w:trPr>
          <w:trHeight w:val="6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39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G31H KOMPLEKSOWE ZABIEGI TRZUSTKI Z REKONSTRUKCJĄ (PANKREATODUODENEKTOMIE)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 xml:space="preserve">G21 KOMPLEKSOWE ZABIEGI </w:t>
            </w:r>
            <w:r>
              <w:t>PRZEWODÓW ŻÓŁCIOWYCH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45"/>
        </w:trPr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45"/>
        </w:trPr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45"/>
        </w:trPr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00"/>
        </w:trPr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00"/>
        </w:trPr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00"/>
        </w:trPr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00"/>
        </w:trPr>
        <w:tc>
          <w:tcPr>
            <w:tcW w:w="18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t>NOWOTWÓR ZŁOŚLIWY ŻOŁĄDKA</w:t>
            </w:r>
          </w:p>
        </w:tc>
        <w:tc>
          <w:tcPr>
            <w:tcW w:w="15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t>C16</w:t>
            </w:r>
          </w:p>
        </w:tc>
        <w:tc>
          <w:tcPr>
            <w:tcW w:w="39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F11E KOMPLEKSOWE ZABIEGI ŻOŁĄDKA I DWUNASTNICY &gt; 65 R.Ż.</w:t>
            </w:r>
          </w:p>
        </w:tc>
        <w:tc>
          <w:tcPr>
            <w:tcW w:w="12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30</w:t>
            </w:r>
          </w:p>
        </w:tc>
        <w:tc>
          <w:tcPr>
            <w:tcW w:w="16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1,25</w:t>
            </w:r>
          </w:p>
        </w:tc>
      </w:tr>
      <w:tr w:rsidR="00012D63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F11F KOMPLEKSOWE ZABIEGI ŻOŁĄDKA I DWUNASTNICY &lt; 66 R.Ż.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15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 xml:space="preserve">F12 DUŻE ZABIEGI ŻOŁĄDKA I </w:t>
            </w:r>
            <w:r>
              <w:t>DWUNASTNICY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00"/>
        </w:trPr>
        <w:tc>
          <w:tcPr>
            <w:tcW w:w="18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12D63" w:rsidRDefault="00FF0E45">
            <w:pPr>
              <w:jc w:val="center"/>
            </w:pPr>
            <w:r>
              <w:t>NOWOTWÓR ZŁOŚLIWY TARCZYCY I PRZYTARCZYC</w:t>
            </w:r>
          </w:p>
        </w:tc>
        <w:tc>
          <w:tcPr>
            <w:tcW w:w="15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t>C73, C75.0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12D63" w:rsidRDefault="00FF0E45">
            <w:pPr>
              <w:jc w:val="left"/>
            </w:pPr>
            <w:r>
              <w:t>K01 ZABIEGI RADYKALNE W RAKACH GRUCZOŁÓW DOKREWNYCH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75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1,25</w:t>
            </w:r>
          </w:p>
        </w:tc>
      </w:tr>
      <w:tr w:rsidR="00012D63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12D63" w:rsidRDefault="00FF0E45">
            <w:pPr>
              <w:jc w:val="left"/>
            </w:pPr>
            <w:r>
              <w:t>K03 ZABIEGI DOTYCZĄCE TARCZYCY I PRZYTARCZYC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12D63" w:rsidRDefault="00FF0E45">
            <w:pPr>
              <w:jc w:val="left"/>
            </w:pPr>
            <w:r>
              <w:t>PZK02 ZABIEGI DOTYCZĄCE TARCZYCY I PRZYTARCZYC &lt; 18 R.Ż.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00"/>
        </w:trPr>
        <w:tc>
          <w:tcPr>
            <w:tcW w:w="18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12D63" w:rsidRDefault="00FF0E45">
            <w:pPr>
              <w:jc w:val="center"/>
            </w:pPr>
            <w:r>
              <w:t>NOWOTWÓR OUN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t>C70, C71, C75.1, C75.3, D32, D33.0 - D33.4, D35.2, D35.4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12D63" w:rsidRDefault="00FF0E45">
            <w:pPr>
              <w:jc w:val="left"/>
            </w:pPr>
            <w:r>
              <w:t>A11 KOMPLEKSOWE ZABIEGI WEWNĄTRZCZASZKOWE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150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1,25</w:t>
            </w:r>
          </w:p>
        </w:tc>
      </w:tr>
      <w:tr w:rsidR="00012D63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12D63" w:rsidRDefault="00FF0E45">
            <w:pPr>
              <w:jc w:val="left"/>
            </w:pPr>
            <w:r>
              <w:t>A12 DUŻE ZABIEGI WEWNĄTRZCZASZKOWE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12D63" w:rsidRDefault="00FF0E45">
            <w:pPr>
              <w:jc w:val="left"/>
            </w:pPr>
            <w:r>
              <w:t>PZA01 KOMPLEKSOWE ZABIEGI WEWNĄTRZCZASZKOWE &lt; 18 R.Ż.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12D63" w:rsidRDefault="00FF0E45">
            <w:pPr>
              <w:jc w:val="left"/>
            </w:pPr>
            <w:r>
              <w:t>PZA02 DUŻE ZABIEGI WEWNĄTRZCZASZKOWE &lt; 18 R.Ż.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600"/>
        </w:trPr>
        <w:tc>
          <w:tcPr>
            <w:tcW w:w="18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t>NOWOTWÓR ZŁOŚLIWY GARDŁA I KRTANI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center"/>
            </w:pPr>
            <w:r>
              <w:t>C02, C04, C06, C13, C31, C32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C01 ROZLEGŁE OPERACJE NOWOTWORÓW JAMY USTNEJ, GARDŁA I KRTANI Z REKONSTRUKCJĄ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50</w:t>
            </w:r>
          </w:p>
        </w:tc>
        <w:tc>
          <w:tcPr>
            <w:tcW w:w="1605" w:type="dxa"/>
            <w:vMerge w:val="restar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FF0E45">
            <w:pPr>
              <w:jc w:val="center"/>
            </w:pPr>
            <w:r>
              <w:t>1,25</w:t>
            </w:r>
          </w:p>
        </w:tc>
      </w:tr>
      <w:tr w:rsidR="00012D63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12D63" w:rsidRDefault="00012D63">
            <w:pPr>
              <w:jc w:val="center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C11 KOMPLEKSOWE ZABIEGI JAMY USTNEJ, GARDŁA I KRTANI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 xml:space="preserve">PZC01 KOMPLEKSOWE ZABIEGI JAMY USTNEJ, </w:t>
            </w:r>
            <w:r>
              <w:t>GARDŁA I KRTANI &lt; 18 R.Ż.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C21E KOMPLEKSOWE ZABIEGI SZCZĘKOWO-TWARZOWE &gt; 65 R.Ż.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C21F KOMPLEKSOWE ZABIEGI SZCZĘKOWO-TWARZOWE &lt; 65 R.Ż.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  <w:tr w:rsidR="00012D63">
        <w:trPr>
          <w:trHeight w:val="315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3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FF0E45">
            <w:pPr>
              <w:jc w:val="left"/>
            </w:pPr>
            <w:r>
              <w:t>PZC05 KOMPLEKSOWE ZABIEGI SZCZĘKOWO-TWARZOWE &lt; 18 R.Ż.</w:t>
            </w: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12D63" w:rsidRDefault="00012D63">
            <w:pPr>
              <w:jc w:val="left"/>
            </w:pPr>
          </w:p>
        </w:tc>
      </w:tr>
    </w:tbl>
    <w:p w:rsidR="00012D63" w:rsidRDefault="00012D63"/>
    <w:sectPr w:rsidR="00012D63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D63"/>
    <w:rsid w:val="00012D63"/>
    <w:rsid w:val="00FF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334CA4-819A-461E-8CE4-8A8FF48C0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oraz leczenie szpitalne - świadczenia wysokospecjalistyczne</dc:subject>
  <dc:creator>Marta.Kaczmarczyk</dc:creator>
  <cp:lastModifiedBy>Skierka Monika</cp:lastModifiedBy>
  <cp:revision>2</cp:revision>
  <dcterms:created xsi:type="dcterms:W3CDTF">2024-07-16T06:14:00Z</dcterms:created>
  <dcterms:modified xsi:type="dcterms:W3CDTF">2024-07-16T06:14:00Z</dcterms:modified>
  <cp:category>Akt prawny</cp:category>
</cp:coreProperties>
</file>