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4B7B5CF3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54EB6546" w:rsidR="00D06382" w:rsidRPr="00030385" w:rsidRDefault="00D06382" w:rsidP="00D06382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zmieniające zarządzenie Prezesa Narodowego Funduszu Zdrowia w sprawie </w:t>
      </w:r>
      <w:r w:rsidR="004B01AB" w:rsidRPr="004B01AB">
        <w:rPr>
          <w:rFonts w:ascii="Arial" w:hAnsi="Arial" w:cs="Arial"/>
          <w:sz w:val="24"/>
          <w:szCs w:val="24"/>
        </w:rPr>
        <w:t xml:space="preserve">określenia warunków zawierania i realizacji umów </w:t>
      </w:r>
      <w:r w:rsidR="004B01AB">
        <w:rPr>
          <w:rFonts w:ascii="Arial" w:hAnsi="Arial" w:cs="Arial"/>
          <w:sz w:val="24"/>
          <w:szCs w:val="24"/>
        </w:rPr>
        <w:br/>
      </w:r>
      <w:r w:rsidR="004B01AB" w:rsidRPr="004B01AB">
        <w:rPr>
          <w:rFonts w:ascii="Arial" w:hAnsi="Arial" w:cs="Arial"/>
          <w:sz w:val="24"/>
          <w:szCs w:val="24"/>
        </w:rPr>
        <w:t>w rodzajach rehabilitacja lecznicza oraz programy zdrowotne w zakresie świadczeń - leczenie dzieci i dorosłych ze śpiączką</w:t>
      </w:r>
      <w:r w:rsidRPr="007056D1">
        <w:rPr>
          <w:rFonts w:ascii="Arial" w:hAnsi="Arial" w:cs="Arial"/>
          <w:sz w:val="24"/>
          <w:szCs w:val="24"/>
        </w:rPr>
        <w:t xml:space="preserve">, stanowi wykonanie upoważnienia ustawowego zawartego w art. 146 ust. 1 ustawy z dnia 27 sierpnia 2004 r. </w:t>
      </w:r>
      <w:r w:rsidR="004B01AB">
        <w:rPr>
          <w:rFonts w:ascii="Arial" w:hAnsi="Arial" w:cs="Arial"/>
          <w:sz w:val="24"/>
          <w:szCs w:val="24"/>
        </w:rPr>
        <w:br/>
      </w:r>
      <w:r w:rsidRPr="007056D1">
        <w:rPr>
          <w:rFonts w:ascii="Arial" w:hAnsi="Arial" w:cs="Arial"/>
          <w:sz w:val="24"/>
          <w:szCs w:val="24"/>
        </w:rPr>
        <w:t xml:space="preserve">o 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</w:t>
      </w:r>
      <w:r w:rsidR="004B01AB">
        <w:rPr>
          <w:rFonts w:ascii="Arial" w:eastAsia="Calibri" w:hAnsi="Arial" w:cs="Arial"/>
          <w:sz w:val="24"/>
          <w:szCs w:val="24"/>
        </w:rPr>
        <w:t xml:space="preserve"> </w:t>
      </w:r>
      <w:r w:rsidR="006A1695" w:rsidRPr="00185A57">
        <w:rPr>
          <w:rFonts w:ascii="Arial" w:eastAsia="Calibri" w:hAnsi="Arial" w:cs="Arial"/>
          <w:sz w:val="24"/>
          <w:szCs w:val="24"/>
        </w:rPr>
        <w:t>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</w:t>
      </w:r>
      <w:proofErr w:type="spellStart"/>
      <w:r w:rsidR="006A1695" w:rsidRPr="00185A57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6A1695" w:rsidRPr="00185A57">
        <w:rPr>
          <w:rFonts w:ascii="Arial" w:eastAsia="Calibri" w:hAnsi="Arial" w:cs="Arial"/>
          <w:sz w:val="24"/>
          <w:szCs w:val="24"/>
        </w:rPr>
        <w:t>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D960E4">
        <w:rPr>
          <w:rFonts w:ascii="Arial" w:hAnsi="Arial" w:cs="Arial"/>
          <w:sz w:val="24"/>
          <w:szCs w:val="24"/>
        </w:rPr>
        <w:t xml:space="preserve">, </w:t>
      </w:r>
      <w:r w:rsidR="00D960E4" w:rsidRPr="00185A57">
        <w:rPr>
          <w:rFonts w:ascii="Arial" w:eastAsia="Calibri" w:hAnsi="Arial" w:cs="Arial"/>
          <w:bCs/>
          <w:sz w:val="24"/>
          <w:szCs w:val="24"/>
        </w:rPr>
        <w:t>zwanej dalej „ustawą o świadczeniach”</w:t>
      </w:r>
      <w:r w:rsidR="00D960E4">
        <w:rPr>
          <w:rFonts w:ascii="Arial" w:eastAsia="Calibri" w:hAnsi="Arial" w:cs="Arial"/>
          <w:bCs/>
          <w:sz w:val="24"/>
          <w:szCs w:val="24"/>
        </w:rPr>
        <w:t>.</w:t>
      </w:r>
    </w:p>
    <w:p w14:paraId="46E49FEC" w14:textId="2D65C81C" w:rsidR="00771C96" w:rsidRPr="00206D82" w:rsidRDefault="00E74B37" w:rsidP="003808D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E57BDC">
        <w:rPr>
          <w:rFonts w:ascii="Arial" w:hAnsi="Arial" w:cs="Arial"/>
          <w:sz w:val="24"/>
          <w:szCs w:val="24"/>
        </w:rPr>
        <w:t>Zmiany wprowadzone niniejszym zarządzeniem</w:t>
      </w:r>
      <w:r w:rsidR="00206D82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wynikają z</w:t>
      </w:r>
      <w:r w:rsidR="00E57BDC" w:rsidRPr="00206D82">
        <w:rPr>
          <w:rFonts w:ascii="Arial" w:hAnsi="Arial" w:cs="Arial"/>
          <w:sz w:val="24"/>
          <w:szCs w:val="24"/>
        </w:rPr>
        <w:t xml:space="preserve"> </w:t>
      </w:r>
      <w:r w:rsidR="00FD586C" w:rsidRPr="00206D82">
        <w:rPr>
          <w:rFonts w:ascii="Arial" w:hAnsi="Arial" w:cs="Arial"/>
          <w:sz w:val="24"/>
          <w:szCs w:val="24"/>
        </w:rPr>
        <w:t>przepis</w:t>
      </w:r>
      <w:r w:rsidR="00006020">
        <w:rPr>
          <w:rFonts w:ascii="Arial" w:hAnsi="Arial" w:cs="Arial"/>
          <w:sz w:val="24"/>
          <w:szCs w:val="24"/>
        </w:rPr>
        <w:t>ów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E57BDC" w:rsidRPr="00206D82">
        <w:rPr>
          <w:rFonts w:ascii="Arial" w:hAnsi="Arial" w:cs="Arial"/>
          <w:sz w:val="24"/>
          <w:szCs w:val="24"/>
        </w:rPr>
        <w:t>ustawy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o </w:t>
      </w:r>
      <w:r w:rsidR="00B9221C" w:rsidRPr="00206D82">
        <w:rPr>
          <w:rFonts w:ascii="Arial" w:hAnsi="Arial" w:cs="Arial"/>
          <w:sz w:val="24"/>
          <w:szCs w:val="24"/>
        </w:rPr>
        <w:t>F</w:t>
      </w:r>
      <w:r w:rsidR="00771C96" w:rsidRPr="00206D82">
        <w:rPr>
          <w:rFonts w:ascii="Arial" w:hAnsi="Arial" w:cs="Arial"/>
          <w:sz w:val="24"/>
          <w:szCs w:val="24"/>
        </w:rPr>
        <w:t xml:space="preserve">unduszu </w:t>
      </w:r>
      <w:r w:rsidR="00B9221C" w:rsidRPr="00206D82">
        <w:rPr>
          <w:rFonts w:ascii="Arial" w:hAnsi="Arial" w:cs="Arial"/>
          <w:sz w:val="24"/>
          <w:szCs w:val="24"/>
        </w:rPr>
        <w:t>M</w:t>
      </w:r>
      <w:r w:rsidR="00771C96" w:rsidRPr="00206D82">
        <w:rPr>
          <w:rFonts w:ascii="Arial" w:hAnsi="Arial" w:cs="Arial"/>
          <w:sz w:val="24"/>
          <w:szCs w:val="24"/>
        </w:rPr>
        <w:t>edycznym z dnia 7 października 2020 r.</w:t>
      </w:r>
      <w:r w:rsidRPr="00206D82">
        <w:rPr>
          <w:rFonts w:ascii="Arial" w:hAnsi="Arial" w:cs="Arial"/>
          <w:sz w:val="24"/>
          <w:szCs w:val="24"/>
        </w:rPr>
        <w:t xml:space="preserve"> (Dz. U. poz. 1</w:t>
      </w:r>
      <w:r w:rsidR="00771C96" w:rsidRPr="00206D82">
        <w:rPr>
          <w:rFonts w:ascii="Arial" w:hAnsi="Arial" w:cs="Arial"/>
          <w:sz w:val="24"/>
          <w:szCs w:val="24"/>
        </w:rPr>
        <w:t>875</w:t>
      </w:r>
      <w:r w:rsidRPr="00206D82">
        <w:rPr>
          <w:rFonts w:ascii="Arial" w:hAnsi="Arial" w:cs="Arial"/>
          <w:sz w:val="24"/>
          <w:szCs w:val="24"/>
        </w:rPr>
        <w:t xml:space="preserve">). </w:t>
      </w:r>
      <w:r w:rsidR="00206D82" w:rsidRPr="00206D82">
        <w:rPr>
          <w:rFonts w:ascii="Arial" w:hAnsi="Arial" w:cs="Arial"/>
          <w:sz w:val="24"/>
          <w:szCs w:val="24"/>
        </w:rPr>
        <w:t>Na </w:t>
      </w:r>
      <w:r w:rsidRPr="00206D82">
        <w:rPr>
          <w:rFonts w:ascii="Arial" w:hAnsi="Arial" w:cs="Arial"/>
          <w:sz w:val="24"/>
          <w:szCs w:val="24"/>
        </w:rPr>
        <w:t xml:space="preserve">podstawie </w:t>
      </w:r>
      <w:r w:rsidR="00FD586C" w:rsidRPr="00206D82">
        <w:rPr>
          <w:rFonts w:ascii="Arial" w:hAnsi="Arial" w:cs="Arial"/>
          <w:sz w:val="24"/>
          <w:szCs w:val="24"/>
        </w:rPr>
        <w:t>tych</w:t>
      </w:r>
      <w:r w:rsidRPr="00206D82">
        <w:rPr>
          <w:rFonts w:ascii="Arial" w:hAnsi="Arial" w:cs="Arial"/>
          <w:sz w:val="24"/>
          <w:szCs w:val="24"/>
        </w:rPr>
        <w:t xml:space="preserve"> przepisów </w:t>
      </w:r>
      <w:r w:rsidR="00027C58" w:rsidRPr="00206D82">
        <w:rPr>
          <w:rFonts w:ascii="Arial" w:hAnsi="Arial" w:cs="Arial"/>
          <w:sz w:val="24"/>
          <w:szCs w:val="24"/>
        </w:rPr>
        <w:t xml:space="preserve">niniejszym </w:t>
      </w:r>
      <w:r w:rsidR="00771C96" w:rsidRPr="00206D82">
        <w:rPr>
          <w:rFonts w:ascii="Arial" w:hAnsi="Arial" w:cs="Arial"/>
          <w:sz w:val="24"/>
          <w:szCs w:val="24"/>
        </w:rPr>
        <w:t>wprowa</w:t>
      </w:r>
      <w:r w:rsidR="00D960E4" w:rsidRPr="00206D82">
        <w:rPr>
          <w:rFonts w:ascii="Arial" w:hAnsi="Arial" w:cs="Arial"/>
          <w:sz w:val="24"/>
          <w:szCs w:val="24"/>
        </w:rPr>
        <w:t xml:space="preserve">dza się </w:t>
      </w:r>
      <w:proofErr w:type="spellStart"/>
      <w:r w:rsidR="00D960E4" w:rsidRPr="00206D82">
        <w:rPr>
          <w:rFonts w:ascii="Arial" w:hAnsi="Arial" w:cs="Arial"/>
          <w:sz w:val="24"/>
          <w:szCs w:val="24"/>
        </w:rPr>
        <w:t>bezlimitowe</w:t>
      </w:r>
      <w:proofErr w:type="spellEnd"/>
      <w:r w:rsidR="00D960E4" w:rsidRPr="00206D82">
        <w:rPr>
          <w:rFonts w:ascii="Arial" w:hAnsi="Arial" w:cs="Arial"/>
          <w:sz w:val="24"/>
          <w:szCs w:val="24"/>
        </w:rPr>
        <w:t xml:space="preserve"> finansowanie</w:t>
      </w:r>
      <w:r w:rsidR="00771C96" w:rsidRPr="00206D82">
        <w:rPr>
          <w:rFonts w:ascii="Arial" w:hAnsi="Arial" w:cs="Arial"/>
          <w:sz w:val="24"/>
          <w:szCs w:val="24"/>
        </w:rPr>
        <w:t xml:space="preserve"> </w:t>
      </w:r>
      <w:r w:rsidR="00D960E4" w:rsidRPr="00206D82">
        <w:rPr>
          <w:rFonts w:ascii="Arial" w:hAnsi="Arial" w:cs="Arial"/>
          <w:sz w:val="24"/>
          <w:szCs w:val="24"/>
        </w:rPr>
        <w:t xml:space="preserve">świadczeń udzielonych </w:t>
      </w:r>
      <w:r w:rsidR="00771C96" w:rsidRPr="00206D82">
        <w:rPr>
          <w:rFonts w:ascii="Arial" w:hAnsi="Arial" w:cs="Arial"/>
          <w:sz w:val="24"/>
          <w:szCs w:val="24"/>
        </w:rPr>
        <w:t xml:space="preserve">świadczeniobiorcom do ukończenia 18 r.ż. </w:t>
      </w:r>
    </w:p>
    <w:p w14:paraId="525585D5" w14:textId="4C72934B" w:rsidR="002224BC" w:rsidRPr="00463FE8" w:rsidRDefault="000D43B0" w:rsidP="004B01A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W świetle powyższego, wprowadzono stosowne modyfikacje w treści normatywnej zarządzenia</w:t>
      </w:r>
      <w:r w:rsidR="007570C4">
        <w:rPr>
          <w:rFonts w:ascii="Arial" w:hAnsi="Arial" w:cs="Arial"/>
          <w:sz w:val="24"/>
          <w:szCs w:val="24"/>
        </w:rPr>
        <w:t>. Dodano w § 20 ust. 16</w:t>
      </w:r>
      <w:r w:rsidR="004B01AB">
        <w:rPr>
          <w:rFonts w:ascii="Arial" w:hAnsi="Arial" w:cs="Arial"/>
          <w:sz w:val="24"/>
          <w:szCs w:val="24"/>
        </w:rPr>
        <w:t>, któr</w:t>
      </w:r>
      <w:r w:rsidR="005320F0">
        <w:rPr>
          <w:rFonts w:ascii="Arial" w:hAnsi="Arial" w:cs="Arial"/>
          <w:sz w:val="24"/>
          <w:szCs w:val="24"/>
        </w:rPr>
        <w:t>y</w:t>
      </w:r>
      <w:r w:rsidR="004B01AB">
        <w:rPr>
          <w:rFonts w:ascii="Arial" w:hAnsi="Arial" w:cs="Arial"/>
          <w:sz w:val="24"/>
          <w:szCs w:val="24"/>
        </w:rPr>
        <w:t xml:space="preserve"> regulują kwestie związane z rozliczaniem świadczeń realizowanych na rzecz świadczeniobiorców poniżej 18 r.ż. </w:t>
      </w:r>
      <w:r w:rsidR="002224BC" w:rsidRPr="00463FE8">
        <w:rPr>
          <w:rFonts w:ascii="Arial" w:hAnsi="Arial" w:cs="Arial"/>
          <w:sz w:val="24"/>
          <w:szCs w:val="24"/>
        </w:rPr>
        <w:t xml:space="preserve">Rozliczanie </w:t>
      </w:r>
      <w:r w:rsidR="002224BC">
        <w:rPr>
          <w:rFonts w:ascii="Arial" w:hAnsi="Arial" w:cs="Arial"/>
          <w:sz w:val="24"/>
          <w:szCs w:val="24"/>
        </w:rPr>
        <w:t>do pełnego wykonania</w:t>
      </w:r>
      <w:r w:rsidR="002224BC" w:rsidRPr="00463FE8">
        <w:rPr>
          <w:rFonts w:ascii="Arial" w:hAnsi="Arial" w:cs="Arial"/>
          <w:sz w:val="24"/>
          <w:szCs w:val="24"/>
        </w:rPr>
        <w:t xml:space="preserve"> powinno zmotywować świadczeniodawców do poprawy dostępności do świadczeń </w:t>
      </w:r>
      <w:r w:rsidR="004B01AB">
        <w:rPr>
          <w:rFonts w:ascii="Arial" w:hAnsi="Arial" w:cs="Arial"/>
          <w:sz w:val="24"/>
          <w:szCs w:val="24"/>
        </w:rPr>
        <w:t>rehabilitacyjnych</w:t>
      </w:r>
      <w:r w:rsidR="002224BC" w:rsidRPr="00463FE8">
        <w:rPr>
          <w:rFonts w:ascii="Arial" w:hAnsi="Arial" w:cs="Arial"/>
          <w:sz w:val="24"/>
          <w:szCs w:val="24"/>
        </w:rPr>
        <w:t xml:space="preserve"> </w:t>
      </w:r>
      <w:r w:rsidR="002224BC">
        <w:rPr>
          <w:rFonts w:ascii="Arial" w:hAnsi="Arial" w:cs="Arial"/>
          <w:sz w:val="24"/>
          <w:szCs w:val="24"/>
        </w:rPr>
        <w:t>udzielanych osobom niepełnoletnim</w:t>
      </w:r>
      <w:r w:rsidR="002224BC" w:rsidRPr="00463FE8">
        <w:rPr>
          <w:rFonts w:ascii="Arial" w:hAnsi="Arial" w:cs="Arial"/>
          <w:sz w:val="24"/>
          <w:szCs w:val="24"/>
        </w:rPr>
        <w:t>.</w:t>
      </w:r>
    </w:p>
    <w:p w14:paraId="1E139B56" w14:textId="079EA738" w:rsidR="00976E39" w:rsidRPr="00206D82" w:rsidRDefault="00027C58" w:rsidP="004B01AB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Dodatkowo, </w:t>
      </w:r>
      <w:r w:rsidR="004B01AB">
        <w:rPr>
          <w:rFonts w:ascii="Arial" w:eastAsia="Calibri" w:hAnsi="Arial" w:cs="Arial"/>
          <w:bCs/>
          <w:sz w:val="24"/>
          <w:szCs w:val="24"/>
        </w:rPr>
        <w:t>doprecyzowano § 12 ust. 14 zarządzenia dotyczący kwestii opiekuna.</w:t>
      </w:r>
      <w:r w:rsidR="00536B5F">
        <w:rPr>
          <w:rFonts w:ascii="Arial" w:eastAsia="Calibri" w:hAnsi="Arial" w:cs="Arial"/>
          <w:bCs/>
          <w:sz w:val="24"/>
          <w:szCs w:val="24"/>
        </w:rPr>
        <w:t xml:space="preserve"> Dostosowano załączniki do umowy do aktualnie obowiązujących zapisów ustawy o świadczeniach.</w:t>
      </w:r>
    </w:p>
    <w:p w14:paraId="6FE0C364" w14:textId="788E2A29" w:rsidR="000D43B0" w:rsidRPr="00206D82" w:rsidRDefault="000D43B0" w:rsidP="004B01AB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206D82">
        <w:rPr>
          <w:rFonts w:ascii="Arial" w:eastAsia="Calibri" w:hAnsi="Arial" w:cs="Arial"/>
          <w:bCs/>
          <w:sz w:val="24"/>
          <w:szCs w:val="24"/>
        </w:rPr>
        <w:t>Skutek fina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nsowy wynikający z wprowadzenia modyfikacji w niniejszym zarządzeniu </w:t>
      </w:r>
      <w:r w:rsidRPr="00206D82">
        <w:rPr>
          <w:rFonts w:ascii="Arial" w:eastAsia="Calibri" w:hAnsi="Arial" w:cs="Arial"/>
          <w:bCs/>
          <w:sz w:val="24"/>
          <w:szCs w:val="24"/>
        </w:rPr>
        <w:t>nie jest możliwy do oszacowania.</w:t>
      </w:r>
    </w:p>
    <w:p w14:paraId="5CFA545A" w14:textId="77777777" w:rsidR="000D43B0" w:rsidRPr="00206D82" w:rsidRDefault="000D43B0" w:rsidP="000D43B0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Poprawa jakości i dostępności świadczeń opieki zdrowotnej. </w:t>
      </w:r>
    </w:p>
    <w:p w14:paraId="65BF6406" w14:textId="2E78A6FA" w:rsidR="006D703D" w:rsidRDefault="007570C4" w:rsidP="007570C4">
      <w:pPr>
        <w:spacing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Zmiany wprowadzone niniejszym zarządzeniem obejmują okres </w:t>
      </w:r>
      <w:r w:rsidRPr="007570C4">
        <w:rPr>
          <w:rFonts w:ascii="Arial" w:eastAsia="Calibri" w:hAnsi="Arial" w:cs="Arial"/>
          <w:bCs/>
          <w:sz w:val="24"/>
          <w:szCs w:val="24"/>
        </w:rPr>
        <w:t xml:space="preserve">vacatio legis </w:t>
      </w:r>
      <w:r>
        <w:rPr>
          <w:rFonts w:ascii="Arial" w:eastAsia="Calibri" w:hAnsi="Arial" w:cs="Arial"/>
          <w:bCs/>
          <w:sz w:val="24"/>
          <w:szCs w:val="24"/>
        </w:rPr>
        <w:t xml:space="preserve">i mają charakter porządkujący oraz dostosowujący do aktualnych przepisów prawa. Proponowany termin wejścia w życie jest zgodny z wejściem w życie zarządzenia nr 195/2020/DSOZ </w:t>
      </w:r>
      <w:r w:rsidRPr="007570C4">
        <w:rPr>
          <w:rFonts w:ascii="Arial" w:eastAsia="Calibri" w:hAnsi="Arial" w:cs="Arial"/>
          <w:bCs/>
          <w:sz w:val="24"/>
          <w:szCs w:val="24"/>
        </w:rPr>
        <w:t xml:space="preserve">Prezesa Narodowego Funduszu Zdrowia </w:t>
      </w:r>
      <w:r>
        <w:rPr>
          <w:rFonts w:ascii="Arial" w:eastAsia="Calibri" w:hAnsi="Arial" w:cs="Arial"/>
          <w:bCs/>
          <w:sz w:val="24"/>
          <w:szCs w:val="24"/>
        </w:rPr>
        <w:t xml:space="preserve">z dnia 11 grudnia 2020 r. </w:t>
      </w:r>
      <w:r w:rsidRPr="007570C4">
        <w:rPr>
          <w:rFonts w:ascii="Arial" w:eastAsia="Calibri" w:hAnsi="Arial" w:cs="Arial"/>
          <w:bCs/>
          <w:sz w:val="24"/>
          <w:szCs w:val="24"/>
        </w:rPr>
        <w:t>w sprawie określenia warunków zawierania i realizacji umów w rodzajach rehabilitacja lecznicza oraz programy zdrowotne w zakres</w:t>
      </w:r>
      <w:r>
        <w:rPr>
          <w:rFonts w:ascii="Arial" w:eastAsia="Calibri" w:hAnsi="Arial" w:cs="Arial"/>
          <w:bCs/>
          <w:sz w:val="24"/>
          <w:szCs w:val="24"/>
        </w:rPr>
        <w:t xml:space="preserve">ie świadczeń - leczenie dzieci </w:t>
      </w:r>
      <w:r w:rsidRPr="007570C4">
        <w:rPr>
          <w:rFonts w:ascii="Arial" w:eastAsia="Calibri" w:hAnsi="Arial" w:cs="Arial"/>
          <w:bCs/>
          <w:sz w:val="24"/>
          <w:szCs w:val="24"/>
        </w:rPr>
        <w:t xml:space="preserve">i dorosłych </w:t>
      </w:r>
      <w:r w:rsidRPr="007570C4">
        <w:rPr>
          <w:rFonts w:ascii="Arial" w:eastAsia="Calibri" w:hAnsi="Arial" w:cs="Arial"/>
          <w:bCs/>
          <w:sz w:val="24"/>
          <w:szCs w:val="24"/>
        </w:rPr>
        <w:lastRenderedPageBreak/>
        <w:t xml:space="preserve">ze śpiączką </w:t>
      </w:r>
      <w:r w:rsidR="006D703D" w:rsidRPr="006D703D">
        <w:rPr>
          <w:rFonts w:ascii="Arial" w:eastAsia="Calibri" w:hAnsi="Arial" w:cs="Arial"/>
          <w:bCs/>
          <w:sz w:val="24"/>
          <w:szCs w:val="24"/>
        </w:rPr>
        <w:t>Przepisy zarządzenia mają zastosowanie do świadczeń opieki zdrowotnej udzielanych od dnia 1 stycznia 2021 r.</w:t>
      </w:r>
    </w:p>
    <w:p w14:paraId="507B5BF2" w14:textId="0091BE95" w:rsidR="000F7B17" w:rsidRPr="00206D82" w:rsidRDefault="00B005C0" w:rsidP="00976E3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Projekt zarządzenia Prezesa Narodowego Funduszu Zdrowia,</w:t>
      </w:r>
      <w:r w:rsidR="004B01AB">
        <w:rPr>
          <w:rFonts w:ascii="Arial" w:hAnsi="Arial" w:cs="Arial"/>
          <w:sz w:val="24"/>
          <w:szCs w:val="24"/>
        </w:rPr>
        <w:t xml:space="preserve"> z uwagi na charakter zmian</w:t>
      </w:r>
      <w:r w:rsidRPr="00206D82">
        <w:rPr>
          <w:rFonts w:ascii="Arial" w:hAnsi="Arial" w:cs="Arial"/>
          <w:sz w:val="24"/>
          <w:szCs w:val="24"/>
        </w:rPr>
        <w:t xml:space="preserve"> </w:t>
      </w:r>
      <w:r w:rsidR="004B01AB">
        <w:rPr>
          <w:rFonts w:ascii="Arial" w:hAnsi="Arial" w:cs="Arial"/>
          <w:sz w:val="24"/>
          <w:szCs w:val="24"/>
        </w:rPr>
        <w:t xml:space="preserve">nie wymaga udostępnienia do konsultacji zewnętrznych, </w:t>
      </w:r>
      <w:r w:rsidRPr="00206D82">
        <w:rPr>
          <w:rFonts w:ascii="Arial" w:hAnsi="Arial" w:cs="Arial"/>
          <w:sz w:val="24"/>
          <w:szCs w:val="24"/>
        </w:rPr>
        <w:t xml:space="preserve">zgodnie </w:t>
      </w:r>
      <w:r w:rsidR="005A465F">
        <w:rPr>
          <w:rFonts w:ascii="Arial" w:hAnsi="Arial" w:cs="Arial"/>
          <w:sz w:val="24"/>
          <w:szCs w:val="24"/>
        </w:rPr>
        <w:br/>
      </w:r>
      <w:r w:rsidRPr="00206D82">
        <w:rPr>
          <w:rFonts w:ascii="Arial" w:hAnsi="Arial" w:cs="Arial"/>
          <w:sz w:val="24"/>
          <w:szCs w:val="24"/>
        </w:rPr>
        <w:t>z art. 146 ust. 4 ustawy o świadczeniach oraz zgodnie z § 2 ust. 3 załącznika do rozporządzenia Ministra Zdrowia z dnia 8 września 2015 r. w sprawie ogólnych warunków umów o </w:t>
      </w:r>
      <w:r w:rsidRPr="00613D71">
        <w:rPr>
          <w:rFonts w:ascii="Arial" w:hAnsi="Arial" w:cs="Arial"/>
          <w:sz w:val="24"/>
          <w:szCs w:val="24"/>
        </w:rPr>
        <w:t>udzielanie świadczeń opieki zdrowotnej (Dz. U. 2020 r. poz. 320,</w:t>
      </w:r>
      <w:r w:rsidR="004B01AB">
        <w:rPr>
          <w:rFonts w:ascii="Arial" w:hAnsi="Arial" w:cs="Arial"/>
          <w:sz w:val="24"/>
          <w:szCs w:val="24"/>
        </w:rPr>
        <w:t xml:space="preserve"> z późn.zm.).</w:t>
      </w:r>
      <w:bookmarkStart w:id="0" w:name="_GoBack"/>
      <w:bookmarkEnd w:id="0"/>
    </w:p>
    <w:sectPr w:rsidR="000F7B17" w:rsidRPr="0020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C55C0"/>
    <w:rsid w:val="000C74FE"/>
    <w:rsid w:val="000D43B0"/>
    <w:rsid w:val="000F7B17"/>
    <w:rsid w:val="00157F48"/>
    <w:rsid w:val="0016660C"/>
    <w:rsid w:val="0018046C"/>
    <w:rsid w:val="00206D82"/>
    <w:rsid w:val="002224BC"/>
    <w:rsid w:val="00225B93"/>
    <w:rsid w:val="002C1BE3"/>
    <w:rsid w:val="002D2A00"/>
    <w:rsid w:val="00374B39"/>
    <w:rsid w:val="003808D0"/>
    <w:rsid w:val="00393CC8"/>
    <w:rsid w:val="004B01AB"/>
    <w:rsid w:val="004D3C6D"/>
    <w:rsid w:val="005320F0"/>
    <w:rsid w:val="00536B5F"/>
    <w:rsid w:val="005A465F"/>
    <w:rsid w:val="005B0C28"/>
    <w:rsid w:val="005B1814"/>
    <w:rsid w:val="005D724E"/>
    <w:rsid w:val="00613D71"/>
    <w:rsid w:val="006A1695"/>
    <w:rsid w:val="006B0667"/>
    <w:rsid w:val="006D703D"/>
    <w:rsid w:val="007570C4"/>
    <w:rsid w:val="00766C56"/>
    <w:rsid w:val="00771C96"/>
    <w:rsid w:val="007959A3"/>
    <w:rsid w:val="007C3691"/>
    <w:rsid w:val="008E327A"/>
    <w:rsid w:val="00976E39"/>
    <w:rsid w:val="00A16A91"/>
    <w:rsid w:val="00AA2DB0"/>
    <w:rsid w:val="00B005C0"/>
    <w:rsid w:val="00B653B0"/>
    <w:rsid w:val="00B9221C"/>
    <w:rsid w:val="00BD1C8D"/>
    <w:rsid w:val="00C2771E"/>
    <w:rsid w:val="00C63EEC"/>
    <w:rsid w:val="00D03A2E"/>
    <w:rsid w:val="00D06382"/>
    <w:rsid w:val="00D43E2B"/>
    <w:rsid w:val="00D801EF"/>
    <w:rsid w:val="00D960E4"/>
    <w:rsid w:val="00DF7DA6"/>
    <w:rsid w:val="00E5649C"/>
    <w:rsid w:val="00E57BDC"/>
    <w:rsid w:val="00E74B37"/>
    <w:rsid w:val="00F052F0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178C8669-5852-4BCC-AF2A-0637731F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81240-66FD-43D5-AD13-D061280E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Michalak Alicja</cp:lastModifiedBy>
  <cp:revision>3</cp:revision>
  <dcterms:created xsi:type="dcterms:W3CDTF">2020-12-29T14:10:00Z</dcterms:created>
  <dcterms:modified xsi:type="dcterms:W3CDTF">2020-12-29T14:18:00Z</dcterms:modified>
</cp:coreProperties>
</file>