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74C13">
        <w:rPr>
          <w:rFonts w:ascii="Arial" w:hAnsi="Arial" w:cs="Arial"/>
          <w:b/>
          <w:sz w:val="24"/>
          <w:szCs w:val="24"/>
        </w:rPr>
        <w:t>Uzasadnienie</w:t>
      </w:r>
    </w:p>
    <w:p w:rsid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 xml:space="preserve">Zarządzenie stanowi wykonanie upoważnienia ustawowego zawartego w art. </w:t>
      </w:r>
      <w:r w:rsidR="00E63E7C" w:rsidRPr="00E63E7C">
        <w:rPr>
          <w:rFonts w:ascii="Arial" w:hAnsi="Arial" w:cs="Arial"/>
          <w:sz w:val="24"/>
          <w:szCs w:val="24"/>
        </w:rPr>
        <w:t xml:space="preserve">136c ust. 5 </w:t>
      </w:r>
      <w:r w:rsidRPr="00BA3CBE">
        <w:rPr>
          <w:rFonts w:ascii="Arial" w:hAnsi="Arial" w:cs="Arial"/>
          <w:sz w:val="24"/>
          <w:szCs w:val="24"/>
        </w:rPr>
        <w:t>ustawy z dnia 27 sierpnia 2004 r. o świadczeniach opieki zdrowotnej finansowanych ze śr</w:t>
      </w:r>
      <w:r w:rsidR="00DB3A54">
        <w:rPr>
          <w:rFonts w:ascii="Arial" w:hAnsi="Arial" w:cs="Arial"/>
          <w:sz w:val="24"/>
          <w:szCs w:val="24"/>
        </w:rPr>
        <w:t xml:space="preserve">odków publicznych (Dz. U. z </w:t>
      </w:r>
      <w:r w:rsidR="002C505D">
        <w:rPr>
          <w:rFonts w:ascii="Arial" w:hAnsi="Arial" w:cs="Arial"/>
          <w:sz w:val="24"/>
          <w:szCs w:val="24"/>
        </w:rPr>
        <w:t>2020</w:t>
      </w:r>
      <w:r w:rsidR="00DB3A54">
        <w:rPr>
          <w:rFonts w:ascii="Arial" w:hAnsi="Arial" w:cs="Arial"/>
          <w:sz w:val="24"/>
          <w:szCs w:val="24"/>
        </w:rPr>
        <w:t xml:space="preserve"> r. poz. 13</w:t>
      </w:r>
      <w:r w:rsidR="002C505D">
        <w:rPr>
          <w:rFonts w:ascii="Arial" w:hAnsi="Arial" w:cs="Arial"/>
          <w:sz w:val="24"/>
          <w:szCs w:val="24"/>
        </w:rPr>
        <w:t>98</w:t>
      </w:r>
      <w:r w:rsidR="00BB11AF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BB11AF">
        <w:rPr>
          <w:rFonts w:ascii="Arial" w:hAnsi="Arial" w:cs="Arial"/>
          <w:sz w:val="24"/>
          <w:szCs w:val="24"/>
        </w:rPr>
        <w:t>późn</w:t>
      </w:r>
      <w:proofErr w:type="spellEnd"/>
      <w:r w:rsidR="00BB11AF">
        <w:rPr>
          <w:rFonts w:ascii="Arial" w:hAnsi="Arial" w:cs="Arial"/>
          <w:sz w:val="24"/>
          <w:szCs w:val="24"/>
        </w:rPr>
        <w:t xml:space="preserve">. zm.), </w:t>
      </w:r>
      <w:r w:rsidR="00BB11AF">
        <w:rPr>
          <w:rFonts w:ascii="Arial" w:hAnsi="Arial" w:cs="Arial"/>
          <w:sz w:val="24"/>
          <w:szCs w:val="24"/>
        </w:rPr>
        <w:br/>
        <w:t xml:space="preserve">na mocy którego </w:t>
      </w:r>
      <w:r w:rsidRPr="00BA3CBE">
        <w:rPr>
          <w:rFonts w:ascii="Arial" w:hAnsi="Arial" w:cs="Arial"/>
          <w:sz w:val="24"/>
          <w:szCs w:val="24"/>
        </w:rPr>
        <w:t xml:space="preserve">Prezes Narodowego Funduszu Zdrowia </w:t>
      </w:r>
      <w:r w:rsidR="00E63E7C">
        <w:rPr>
          <w:rFonts w:ascii="Arial" w:hAnsi="Arial" w:cs="Arial"/>
          <w:sz w:val="24"/>
          <w:szCs w:val="24"/>
        </w:rPr>
        <w:t xml:space="preserve">upoważniony jest </w:t>
      </w:r>
      <w:r w:rsidR="00BB11AF">
        <w:rPr>
          <w:rFonts w:ascii="Arial" w:hAnsi="Arial" w:cs="Arial"/>
          <w:sz w:val="24"/>
          <w:szCs w:val="24"/>
        </w:rPr>
        <w:br/>
      </w:r>
      <w:r w:rsidR="00E63E7C">
        <w:rPr>
          <w:rFonts w:ascii="Arial" w:hAnsi="Arial" w:cs="Arial"/>
          <w:sz w:val="24"/>
          <w:szCs w:val="24"/>
        </w:rPr>
        <w:t>do określenia szczegółowych warunków umów o udzielanie świadczeń opieki zdrowotnej w ramach</w:t>
      </w:r>
      <w:r w:rsidR="00DB3A54" w:rsidRPr="00DB3A54">
        <w:t xml:space="preserve"> </w:t>
      </w:r>
      <w:r w:rsidR="00DB3A54" w:rsidRPr="00DB3A54">
        <w:rPr>
          <w:rFonts w:ascii="Arial" w:hAnsi="Arial" w:cs="Arial"/>
          <w:sz w:val="24"/>
          <w:szCs w:val="24"/>
        </w:rPr>
        <w:t>systemu</w:t>
      </w:r>
      <w:r w:rsidR="00E63E7C">
        <w:rPr>
          <w:rFonts w:ascii="Arial" w:hAnsi="Arial" w:cs="Arial"/>
          <w:sz w:val="24"/>
          <w:szCs w:val="24"/>
        </w:rPr>
        <w:t xml:space="preserve"> </w:t>
      </w:r>
      <w:r w:rsidR="00DB3A54">
        <w:rPr>
          <w:rFonts w:ascii="Arial" w:hAnsi="Arial" w:cs="Arial"/>
          <w:sz w:val="24"/>
          <w:szCs w:val="24"/>
        </w:rPr>
        <w:t>podstawowego szpitalnego zabezpieczenia świadczeń opieki zdrowotnej.</w:t>
      </w:r>
    </w:p>
    <w:p w:rsidR="00BB11AF" w:rsidRDefault="000D2AAB" w:rsidP="00BB11AF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D2AAB">
        <w:rPr>
          <w:rFonts w:ascii="Arial" w:hAnsi="Arial" w:cs="Arial"/>
          <w:sz w:val="24"/>
          <w:szCs w:val="24"/>
        </w:rPr>
        <w:t xml:space="preserve">Niniejszym zarządzeniem wprowadzono </w:t>
      </w:r>
      <w:r w:rsidR="00BB11AF">
        <w:rPr>
          <w:rFonts w:ascii="Arial" w:hAnsi="Arial" w:cs="Arial"/>
          <w:sz w:val="24"/>
          <w:szCs w:val="24"/>
        </w:rPr>
        <w:t>zmianę</w:t>
      </w:r>
      <w:r w:rsidRPr="000D2AAB">
        <w:rPr>
          <w:rFonts w:ascii="Arial" w:hAnsi="Arial" w:cs="Arial"/>
          <w:sz w:val="24"/>
          <w:szCs w:val="24"/>
        </w:rPr>
        <w:t xml:space="preserve"> w</w:t>
      </w:r>
      <w:r w:rsidR="00B91B55">
        <w:rPr>
          <w:rFonts w:ascii="Arial" w:hAnsi="Arial" w:cs="Arial"/>
          <w:sz w:val="24"/>
          <w:szCs w:val="24"/>
        </w:rPr>
        <w:t xml:space="preserve"> </w:t>
      </w:r>
      <w:r w:rsidRPr="000D2AAB">
        <w:rPr>
          <w:rFonts w:ascii="Arial" w:hAnsi="Arial" w:cs="Arial"/>
          <w:sz w:val="24"/>
          <w:szCs w:val="24"/>
        </w:rPr>
        <w:t xml:space="preserve">zarządzeniu </w:t>
      </w:r>
      <w:r w:rsidR="00154F8A">
        <w:rPr>
          <w:rFonts w:ascii="Arial" w:hAnsi="Arial" w:cs="Arial"/>
          <w:sz w:val="24"/>
          <w:szCs w:val="24"/>
        </w:rPr>
        <w:br/>
      </w:r>
      <w:r w:rsidRPr="000D2AAB">
        <w:rPr>
          <w:rFonts w:ascii="Arial" w:hAnsi="Arial" w:cs="Arial"/>
          <w:sz w:val="24"/>
          <w:szCs w:val="24"/>
        </w:rPr>
        <w:t xml:space="preserve">Nr </w:t>
      </w:r>
      <w:r>
        <w:rPr>
          <w:rFonts w:ascii="Arial" w:hAnsi="Arial" w:cs="Arial"/>
          <w:sz w:val="24"/>
          <w:szCs w:val="24"/>
        </w:rPr>
        <w:t>185</w:t>
      </w:r>
      <w:r w:rsidRPr="000D2AAB">
        <w:rPr>
          <w:rFonts w:ascii="Arial" w:hAnsi="Arial" w:cs="Arial"/>
          <w:sz w:val="24"/>
          <w:szCs w:val="24"/>
        </w:rPr>
        <w:t>/2019/DSOZ Prezesa Narodowego Funduszu Zdrowia z dnia</w:t>
      </w:r>
      <w:r>
        <w:rPr>
          <w:rFonts w:ascii="Arial" w:hAnsi="Arial" w:cs="Arial"/>
          <w:sz w:val="24"/>
          <w:szCs w:val="24"/>
        </w:rPr>
        <w:t xml:space="preserve"> 31 grudnia  </w:t>
      </w:r>
      <w:r w:rsidR="00BB11AF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2020</w:t>
      </w:r>
      <w:r w:rsidRPr="000D2AAB">
        <w:rPr>
          <w:rFonts w:ascii="Arial" w:hAnsi="Arial" w:cs="Arial"/>
          <w:sz w:val="24"/>
          <w:szCs w:val="24"/>
        </w:rPr>
        <w:t xml:space="preserve"> r. w sprawie szczegółowych warunków umów w systemie podstawowego szpitalnego zabezpieczenia świadczeń opieki zdrowotne</w:t>
      </w:r>
      <w:r w:rsidR="00BB11AF">
        <w:rPr>
          <w:rFonts w:ascii="Arial" w:hAnsi="Arial" w:cs="Arial"/>
          <w:sz w:val="24"/>
          <w:szCs w:val="24"/>
        </w:rPr>
        <w:t>j</w:t>
      </w:r>
      <w:r w:rsidR="006D65E9">
        <w:rPr>
          <w:rFonts w:ascii="Arial" w:hAnsi="Arial" w:cs="Arial"/>
          <w:sz w:val="24"/>
          <w:szCs w:val="24"/>
        </w:rPr>
        <w:t>,</w:t>
      </w:r>
      <w:r w:rsidR="00BB11AF">
        <w:rPr>
          <w:rFonts w:ascii="Arial" w:hAnsi="Arial" w:cs="Arial"/>
          <w:sz w:val="24"/>
          <w:szCs w:val="24"/>
        </w:rPr>
        <w:t xml:space="preserve"> polegającą na dodaniu </w:t>
      </w:r>
      <w:r w:rsidR="00AB4AA5">
        <w:rPr>
          <w:rFonts w:ascii="Arial" w:hAnsi="Arial" w:cs="Arial"/>
          <w:sz w:val="24"/>
          <w:szCs w:val="24"/>
        </w:rPr>
        <w:t>załącznika</w:t>
      </w:r>
      <w:r w:rsidR="00BB11AF" w:rsidRPr="007869A6">
        <w:rPr>
          <w:rFonts w:ascii="Arial" w:hAnsi="Arial" w:cs="Arial"/>
          <w:sz w:val="24"/>
          <w:szCs w:val="24"/>
        </w:rPr>
        <w:t xml:space="preserve"> nr </w:t>
      </w:r>
      <w:r w:rsidR="006D65E9" w:rsidRPr="007869A6">
        <w:rPr>
          <w:rFonts w:ascii="Arial" w:hAnsi="Arial" w:cs="Arial"/>
          <w:sz w:val="24"/>
          <w:szCs w:val="24"/>
        </w:rPr>
        <w:t>4</w:t>
      </w:r>
      <w:r w:rsidR="00BB11AF">
        <w:rPr>
          <w:rFonts w:ascii="Arial" w:hAnsi="Arial" w:cs="Arial"/>
          <w:sz w:val="24"/>
          <w:szCs w:val="24"/>
        </w:rPr>
        <w:t xml:space="preserve"> – Wniosek o objęcie świadczeń kompleksowych umową PSZ. </w:t>
      </w:r>
    </w:p>
    <w:p w:rsidR="00BB11AF" w:rsidRDefault="00BB11AF" w:rsidP="00BB11AF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Celem powyższej zmiany jest </w:t>
      </w:r>
      <w:r w:rsidR="00124C72">
        <w:rPr>
          <w:rFonts w:ascii="Arial" w:hAnsi="Arial" w:cs="Arial"/>
          <w:sz w:val="24"/>
          <w:szCs w:val="24"/>
        </w:rPr>
        <w:t>wprowadzenie jednolitego wzoru wniosku o objęcie</w:t>
      </w:r>
      <w:r w:rsidR="006D65E9">
        <w:rPr>
          <w:rFonts w:ascii="Arial" w:hAnsi="Arial" w:cs="Arial"/>
          <w:sz w:val="24"/>
          <w:szCs w:val="24"/>
        </w:rPr>
        <w:t xml:space="preserve"> św</w:t>
      </w:r>
      <w:r w:rsidR="00124C72">
        <w:rPr>
          <w:rFonts w:ascii="Arial" w:hAnsi="Arial" w:cs="Arial"/>
          <w:sz w:val="24"/>
          <w:szCs w:val="24"/>
        </w:rPr>
        <w:t>iadczeń kompleksowych umową PSZ, do stosowania we wszystkich postępowaniach prowadzonych przez OW NFZ w tym zakresie.</w:t>
      </w:r>
    </w:p>
    <w:p w:rsidR="00AB4AA5" w:rsidRDefault="00AB4AA5" w:rsidP="00BB11AF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B4AA5">
        <w:rPr>
          <w:rFonts w:ascii="Arial" w:hAnsi="Arial" w:cs="Arial"/>
          <w:sz w:val="24"/>
          <w:szCs w:val="24"/>
        </w:rPr>
        <w:t>Powyższe działania zostały podjęte w ramach realizacji celu nr 2 Strategii Narodowego Funduszu Zdrowia na lata 2019-2023 – Poprawa jakości i dostępności świadczeń opieki zdrowotnej.</w:t>
      </w:r>
    </w:p>
    <w:sectPr w:rsidR="00AB4AA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BCB" w:rsidRDefault="004F2BCB" w:rsidP="00EA4D90">
      <w:pPr>
        <w:spacing w:after="0" w:line="240" w:lineRule="auto"/>
      </w:pPr>
      <w:r>
        <w:separator/>
      </w:r>
    </w:p>
  </w:endnote>
  <w:endnote w:type="continuationSeparator" w:id="0">
    <w:p w:rsidR="004F2BCB" w:rsidRDefault="004F2BCB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AA587C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BCB" w:rsidRDefault="004F2BCB" w:rsidP="00EA4D90">
      <w:pPr>
        <w:spacing w:after="0" w:line="240" w:lineRule="auto"/>
      </w:pPr>
      <w:r>
        <w:separator/>
      </w:r>
    </w:p>
  </w:footnote>
  <w:footnote w:type="continuationSeparator" w:id="0">
    <w:p w:rsidR="004F2BCB" w:rsidRDefault="004F2BCB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2008C"/>
    <w:multiLevelType w:val="hybridMultilevel"/>
    <w:tmpl w:val="E7F2C532"/>
    <w:lvl w:ilvl="0" w:tplc="28C2E65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6950F08"/>
    <w:multiLevelType w:val="hybridMultilevel"/>
    <w:tmpl w:val="B60A100A"/>
    <w:lvl w:ilvl="0" w:tplc="7736BFF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4DD734D"/>
    <w:multiLevelType w:val="hybridMultilevel"/>
    <w:tmpl w:val="5F084530"/>
    <w:lvl w:ilvl="0" w:tplc="202457B6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4F63767"/>
    <w:multiLevelType w:val="hybridMultilevel"/>
    <w:tmpl w:val="5C1AB250"/>
    <w:lvl w:ilvl="0" w:tplc="0524B63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79BE372D"/>
    <w:multiLevelType w:val="hybridMultilevel"/>
    <w:tmpl w:val="1874A404"/>
    <w:lvl w:ilvl="0" w:tplc="3F8678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B233012"/>
    <w:multiLevelType w:val="hybridMultilevel"/>
    <w:tmpl w:val="98EC0296"/>
    <w:lvl w:ilvl="0" w:tplc="49C21C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7E5B30DE"/>
    <w:multiLevelType w:val="hybridMultilevel"/>
    <w:tmpl w:val="7F1CD6C8"/>
    <w:lvl w:ilvl="0" w:tplc="E3109B12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12037"/>
    <w:rsid w:val="00017536"/>
    <w:rsid w:val="000437CF"/>
    <w:rsid w:val="000D2AAB"/>
    <w:rsid w:val="00100D92"/>
    <w:rsid w:val="00124C72"/>
    <w:rsid w:val="001378D2"/>
    <w:rsid w:val="00142FB8"/>
    <w:rsid w:val="00154F8A"/>
    <w:rsid w:val="0018153B"/>
    <w:rsid w:val="001959C8"/>
    <w:rsid w:val="001F1274"/>
    <w:rsid w:val="00210334"/>
    <w:rsid w:val="00211E52"/>
    <w:rsid w:val="00256518"/>
    <w:rsid w:val="0026024B"/>
    <w:rsid w:val="0027644E"/>
    <w:rsid w:val="002C039D"/>
    <w:rsid w:val="002C232A"/>
    <w:rsid w:val="002C505D"/>
    <w:rsid w:val="002C619A"/>
    <w:rsid w:val="002D5A75"/>
    <w:rsid w:val="002F0338"/>
    <w:rsid w:val="00332D18"/>
    <w:rsid w:val="0037581E"/>
    <w:rsid w:val="003E5B45"/>
    <w:rsid w:val="004940A4"/>
    <w:rsid w:val="004F2BCB"/>
    <w:rsid w:val="005146C9"/>
    <w:rsid w:val="00523221"/>
    <w:rsid w:val="00531EC2"/>
    <w:rsid w:val="00571E5F"/>
    <w:rsid w:val="00574C13"/>
    <w:rsid w:val="005A3314"/>
    <w:rsid w:val="005C13FC"/>
    <w:rsid w:val="005C6360"/>
    <w:rsid w:val="005D5B8D"/>
    <w:rsid w:val="00602DA1"/>
    <w:rsid w:val="00606C5A"/>
    <w:rsid w:val="006555B7"/>
    <w:rsid w:val="006610AD"/>
    <w:rsid w:val="0067504A"/>
    <w:rsid w:val="00686600"/>
    <w:rsid w:val="006C1903"/>
    <w:rsid w:val="006D65E9"/>
    <w:rsid w:val="006F5FFA"/>
    <w:rsid w:val="007179F2"/>
    <w:rsid w:val="007536DB"/>
    <w:rsid w:val="007869A6"/>
    <w:rsid w:val="007C7E66"/>
    <w:rsid w:val="007D47D3"/>
    <w:rsid w:val="007F1215"/>
    <w:rsid w:val="0081099A"/>
    <w:rsid w:val="0081503C"/>
    <w:rsid w:val="0082155D"/>
    <w:rsid w:val="008867CE"/>
    <w:rsid w:val="009146AC"/>
    <w:rsid w:val="009326E2"/>
    <w:rsid w:val="00933749"/>
    <w:rsid w:val="00940444"/>
    <w:rsid w:val="0096549D"/>
    <w:rsid w:val="00985809"/>
    <w:rsid w:val="009A4878"/>
    <w:rsid w:val="009A6ED6"/>
    <w:rsid w:val="009D10A2"/>
    <w:rsid w:val="009F6261"/>
    <w:rsid w:val="00A8163A"/>
    <w:rsid w:val="00A97E63"/>
    <w:rsid w:val="00AA3DD3"/>
    <w:rsid w:val="00AA587C"/>
    <w:rsid w:val="00AB4AA5"/>
    <w:rsid w:val="00AB6A70"/>
    <w:rsid w:val="00AC436E"/>
    <w:rsid w:val="00B043EE"/>
    <w:rsid w:val="00B3174F"/>
    <w:rsid w:val="00B41C31"/>
    <w:rsid w:val="00B57872"/>
    <w:rsid w:val="00B6501F"/>
    <w:rsid w:val="00B80E5E"/>
    <w:rsid w:val="00B91B55"/>
    <w:rsid w:val="00BA36EE"/>
    <w:rsid w:val="00BA3CBE"/>
    <w:rsid w:val="00BB0B90"/>
    <w:rsid w:val="00BB1074"/>
    <w:rsid w:val="00BB11AF"/>
    <w:rsid w:val="00BD1B70"/>
    <w:rsid w:val="00C15111"/>
    <w:rsid w:val="00C175D6"/>
    <w:rsid w:val="00CA0A04"/>
    <w:rsid w:val="00CA1124"/>
    <w:rsid w:val="00CC3876"/>
    <w:rsid w:val="00CC61F1"/>
    <w:rsid w:val="00CE327D"/>
    <w:rsid w:val="00CF04C8"/>
    <w:rsid w:val="00D311AC"/>
    <w:rsid w:val="00D33F24"/>
    <w:rsid w:val="00D45C45"/>
    <w:rsid w:val="00D53BA1"/>
    <w:rsid w:val="00D55B2B"/>
    <w:rsid w:val="00D77302"/>
    <w:rsid w:val="00D87633"/>
    <w:rsid w:val="00DA0E6C"/>
    <w:rsid w:val="00DB3A54"/>
    <w:rsid w:val="00DB7BF1"/>
    <w:rsid w:val="00DE1CF0"/>
    <w:rsid w:val="00E319FC"/>
    <w:rsid w:val="00E4177F"/>
    <w:rsid w:val="00E538CB"/>
    <w:rsid w:val="00E553E5"/>
    <w:rsid w:val="00E63E7C"/>
    <w:rsid w:val="00EA4D90"/>
    <w:rsid w:val="00EA5AE2"/>
    <w:rsid w:val="00EE5DE1"/>
    <w:rsid w:val="00F130B6"/>
    <w:rsid w:val="00F14CFD"/>
    <w:rsid w:val="00F704E3"/>
    <w:rsid w:val="00F72F53"/>
    <w:rsid w:val="00FB4B6F"/>
    <w:rsid w:val="00FD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C619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75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75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75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C619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75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75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75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Grzybowski Paweł</cp:lastModifiedBy>
  <cp:revision>3</cp:revision>
  <cp:lastPrinted>2020-09-30T09:50:00Z</cp:lastPrinted>
  <dcterms:created xsi:type="dcterms:W3CDTF">2020-09-28T07:13:00Z</dcterms:created>
  <dcterms:modified xsi:type="dcterms:W3CDTF">2020-09-30T09:50:00Z</dcterms:modified>
</cp:coreProperties>
</file>