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94" w:rsidRPr="00FE089F" w:rsidRDefault="003F5994" w:rsidP="004C0A04">
      <w:pPr>
        <w:jc w:val="both"/>
        <w:rPr>
          <w:b/>
        </w:rPr>
      </w:pPr>
      <w:bookmarkStart w:id="0" w:name="_GoBack"/>
      <w:bookmarkEnd w:id="0"/>
    </w:p>
    <w:p w:rsidR="00E315F8" w:rsidRPr="00FE089F" w:rsidRDefault="00E315F8" w:rsidP="004C0A04">
      <w:pPr>
        <w:jc w:val="both"/>
        <w:rPr>
          <w:b/>
        </w:rPr>
      </w:pPr>
    </w:p>
    <w:p w:rsidR="007F4591" w:rsidRDefault="007F4591" w:rsidP="004C0A04">
      <w:pPr>
        <w:jc w:val="center"/>
        <w:rPr>
          <w:rFonts w:ascii="Arial" w:hAnsi="Arial" w:cs="Arial"/>
          <w:b/>
        </w:rPr>
      </w:pPr>
    </w:p>
    <w:p w:rsidR="003F5994" w:rsidRPr="00FE089F" w:rsidRDefault="003F5994" w:rsidP="004C0A04">
      <w:pPr>
        <w:jc w:val="center"/>
        <w:rPr>
          <w:rFonts w:ascii="Arial" w:hAnsi="Arial" w:cs="Arial"/>
          <w:b/>
        </w:rPr>
      </w:pPr>
      <w:r w:rsidRPr="00FE089F">
        <w:rPr>
          <w:rFonts w:ascii="Arial" w:hAnsi="Arial" w:cs="Arial"/>
          <w:b/>
        </w:rPr>
        <w:t>Uzasadnienie</w:t>
      </w:r>
    </w:p>
    <w:p w:rsidR="004C0A04" w:rsidRPr="00FE089F" w:rsidRDefault="004C0A04" w:rsidP="004C0A04">
      <w:pPr>
        <w:jc w:val="both"/>
        <w:rPr>
          <w:rFonts w:ascii="Arial" w:hAnsi="Arial" w:cs="Arial"/>
        </w:rPr>
      </w:pPr>
    </w:p>
    <w:p w:rsidR="00A146B2" w:rsidRPr="00FE089F" w:rsidRDefault="00A146B2" w:rsidP="000E2E8B">
      <w:pPr>
        <w:ind w:firstLine="708"/>
        <w:jc w:val="both"/>
        <w:rPr>
          <w:rFonts w:ascii="Arial" w:hAnsi="Arial" w:cs="Arial"/>
        </w:rPr>
      </w:pPr>
      <w:r w:rsidRPr="00FE089F">
        <w:rPr>
          <w:rFonts w:ascii="Arial" w:hAnsi="Arial" w:cs="Arial"/>
        </w:rPr>
        <w:t>Z</w:t>
      </w:r>
      <w:r w:rsidR="004C0A04" w:rsidRPr="00FE089F">
        <w:rPr>
          <w:rFonts w:ascii="Arial" w:hAnsi="Arial" w:cs="Arial"/>
        </w:rPr>
        <w:t xml:space="preserve">arządzenie </w:t>
      </w:r>
      <w:r w:rsidR="00631C52" w:rsidRPr="00FE089F">
        <w:rPr>
          <w:rFonts w:ascii="Arial" w:hAnsi="Arial" w:cs="Arial"/>
        </w:rPr>
        <w:t xml:space="preserve">zmieniające zarządzenie </w:t>
      </w:r>
      <w:r w:rsidR="000E2E8B" w:rsidRPr="00FE089F">
        <w:rPr>
          <w:rFonts w:ascii="Arial" w:hAnsi="Arial" w:cs="Arial"/>
          <w:bCs/>
        </w:rPr>
        <w:t>Nr 47/2018/DSOZ Prezesa Narodowego  Funduszu  Zdrowia z dnia 7 czerwca 2018 r. w sprawie określenia warunków zawierania i realizacji umów o udzielanie świadczeń opieki zdrowotnej w rodzaju leczenie stomatologiczne</w:t>
      </w:r>
      <w:r w:rsidR="000E2E8B" w:rsidRPr="00FE089F">
        <w:rPr>
          <w:rFonts w:ascii="Arial" w:hAnsi="Arial" w:cs="Arial"/>
        </w:rPr>
        <w:t xml:space="preserve"> </w:t>
      </w:r>
      <w:r w:rsidR="004C0A04" w:rsidRPr="00FE089F">
        <w:rPr>
          <w:rFonts w:ascii="Arial" w:hAnsi="Arial" w:cs="Arial"/>
        </w:rPr>
        <w:t xml:space="preserve">ma na celu </w:t>
      </w:r>
      <w:r w:rsidR="00B369E3" w:rsidRPr="00FE089F">
        <w:rPr>
          <w:rFonts w:ascii="Arial" w:hAnsi="Arial" w:cs="Arial"/>
          <w:spacing w:val="-8"/>
        </w:rPr>
        <w:t>wprowadzenie w zakresie leczenia stomatologicznego przepisów ustawy z dnia 12 kwietnia 2019 r.</w:t>
      </w:r>
      <w:r w:rsidR="007E1519" w:rsidRPr="00FE089F">
        <w:rPr>
          <w:rFonts w:ascii="Arial" w:hAnsi="Arial" w:cs="Arial"/>
          <w:spacing w:val="-8"/>
        </w:rPr>
        <w:t xml:space="preserve"> </w:t>
      </w:r>
      <w:r w:rsidR="00B369E3" w:rsidRPr="00FE089F">
        <w:rPr>
          <w:rFonts w:ascii="Arial" w:hAnsi="Arial" w:cs="Arial"/>
          <w:spacing w:val="-8"/>
        </w:rPr>
        <w:t>o opiece zdrowotnej nad uczniami (Dz.U. poz. 1078)</w:t>
      </w:r>
      <w:r w:rsidR="000E2E8B" w:rsidRPr="00FE089F">
        <w:rPr>
          <w:rFonts w:ascii="Arial" w:hAnsi="Arial" w:cs="Arial"/>
          <w:spacing w:val="-8"/>
        </w:rPr>
        <w:t>.</w:t>
      </w:r>
    </w:p>
    <w:p w:rsidR="00B369E3" w:rsidRPr="00FE089F" w:rsidRDefault="00A146B2" w:rsidP="00E65653">
      <w:pPr>
        <w:ind w:firstLine="708"/>
        <w:jc w:val="both"/>
        <w:rPr>
          <w:rFonts w:ascii="Arial" w:hAnsi="Arial" w:cs="Arial"/>
        </w:rPr>
      </w:pPr>
      <w:r w:rsidRPr="00FE089F">
        <w:rPr>
          <w:rFonts w:ascii="Arial" w:hAnsi="Arial" w:cs="Arial"/>
        </w:rPr>
        <w:t xml:space="preserve">Zmiany polegają na </w:t>
      </w:r>
      <w:r w:rsidR="00B369E3" w:rsidRPr="00FE089F">
        <w:rPr>
          <w:rFonts w:ascii="Arial" w:hAnsi="Arial" w:cs="Arial"/>
        </w:rPr>
        <w:t xml:space="preserve">wprowadzeniu do umów w zakresach świadczeń </w:t>
      </w:r>
      <w:proofErr w:type="spellStart"/>
      <w:r w:rsidR="00B369E3" w:rsidRPr="00FE089F">
        <w:rPr>
          <w:rFonts w:ascii="Arial" w:hAnsi="Arial" w:cs="Arial"/>
        </w:rPr>
        <w:t>ogólnostomatologicznych</w:t>
      </w:r>
      <w:proofErr w:type="spellEnd"/>
      <w:r w:rsidR="00B369E3" w:rsidRPr="00FE089F">
        <w:rPr>
          <w:rFonts w:ascii="Arial" w:hAnsi="Arial" w:cs="Arial"/>
        </w:rPr>
        <w:t xml:space="preserve">, świadczeń </w:t>
      </w:r>
      <w:proofErr w:type="spellStart"/>
      <w:r w:rsidR="00B369E3" w:rsidRPr="00FE089F">
        <w:rPr>
          <w:rFonts w:ascii="Arial" w:hAnsi="Arial" w:cs="Arial"/>
        </w:rPr>
        <w:t>ogólnostomatologicznych</w:t>
      </w:r>
      <w:proofErr w:type="spellEnd"/>
      <w:r w:rsidR="00B369E3" w:rsidRPr="00FE089F">
        <w:rPr>
          <w:rFonts w:ascii="Arial" w:hAnsi="Arial" w:cs="Arial"/>
        </w:rPr>
        <w:t xml:space="preserve"> dla dzieci i młodzieży do ukończenia 18. roku życia oraz świadczeń </w:t>
      </w:r>
      <w:proofErr w:type="spellStart"/>
      <w:r w:rsidR="00B369E3" w:rsidRPr="00FE089F">
        <w:rPr>
          <w:rFonts w:ascii="Arial" w:hAnsi="Arial" w:cs="Arial"/>
        </w:rPr>
        <w:t>ogólnostomatologicznych</w:t>
      </w:r>
      <w:proofErr w:type="spellEnd"/>
      <w:r w:rsidR="00B369E3" w:rsidRPr="00FE089F">
        <w:rPr>
          <w:rFonts w:ascii="Arial" w:hAnsi="Arial" w:cs="Arial"/>
        </w:rPr>
        <w:t xml:space="preserve"> dla dzieci</w:t>
      </w:r>
      <w:r w:rsidR="000D6603" w:rsidRPr="00FE089F">
        <w:rPr>
          <w:rFonts w:ascii="Arial" w:hAnsi="Arial" w:cs="Arial"/>
        </w:rPr>
        <w:br/>
      </w:r>
      <w:r w:rsidR="00B369E3" w:rsidRPr="00FE089F">
        <w:rPr>
          <w:rFonts w:ascii="Arial" w:hAnsi="Arial" w:cs="Arial"/>
        </w:rPr>
        <w:t xml:space="preserve">i młodzieży do ukończenia 18. roku życia udzielanych w </w:t>
      </w:r>
      <w:proofErr w:type="spellStart"/>
      <w:r w:rsidR="00B369E3" w:rsidRPr="00FE089F">
        <w:rPr>
          <w:rFonts w:ascii="Arial" w:hAnsi="Arial" w:cs="Arial"/>
        </w:rPr>
        <w:t>dentobusie</w:t>
      </w:r>
      <w:proofErr w:type="spellEnd"/>
      <w:r w:rsidR="00B369E3" w:rsidRPr="00FE089F">
        <w:rPr>
          <w:rFonts w:ascii="Arial" w:hAnsi="Arial" w:cs="Arial"/>
        </w:rPr>
        <w:t>, nielimitowania świadczeń udzielanych uczniom.</w:t>
      </w:r>
    </w:p>
    <w:p w:rsidR="00B369E3" w:rsidRPr="00FE089F" w:rsidRDefault="00B369E3" w:rsidP="00E65653">
      <w:pPr>
        <w:ind w:firstLine="708"/>
        <w:jc w:val="both"/>
        <w:rPr>
          <w:rFonts w:ascii="Arial" w:hAnsi="Arial" w:cs="Arial"/>
        </w:rPr>
      </w:pPr>
      <w:r w:rsidRPr="00FE089F">
        <w:rPr>
          <w:rFonts w:ascii="Arial" w:hAnsi="Arial" w:cs="Arial"/>
        </w:rPr>
        <w:t>Skutki finansowania przyjętych rozwiązań nie powodują zmiany planu finansowego.</w:t>
      </w:r>
    </w:p>
    <w:p w:rsidR="00F7523F" w:rsidRPr="00FE089F" w:rsidRDefault="00B369E3" w:rsidP="00E65653">
      <w:pPr>
        <w:ind w:firstLine="708"/>
        <w:jc w:val="both"/>
        <w:rPr>
          <w:rFonts w:ascii="Arial" w:hAnsi="Arial" w:cs="Arial"/>
        </w:rPr>
      </w:pPr>
      <w:r w:rsidRPr="00FE089F">
        <w:rPr>
          <w:rFonts w:ascii="Arial" w:hAnsi="Arial" w:cs="Arial"/>
        </w:rPr>
        <w:t>Projekt zarządzenia podlegał opiniowaniu.</w:t>
      </w:r>
      <w:r w:rsidR="000E2E8B" w:rsidRPr="00FE089F">
        <w:rPr>
          <w:rFonts w:ascii="Arial" w:hAnsi="Arial" w:cs="Arial"/>
        </w:rPr>
        <w:t xml:space="preserve"> </w:t>
      </w:r>
    </w:p>
    <w:p w:rsidR="00631C52" w:rsidRPr="00FE089F" w:rsidRDefault="00C5422D" w:rsidP="00E65653">
      <w:pPr>
        <w:ind w:firstLine="708"/>
        <w:jc w:val="both"/>
        <w:rPr>
          <w:rFonts w:ascii="Arial" w:hAnsi="Arial" w:cs="Arial"/>
        </w:rPr>
      </w:pPr>
      <w:r w:rsidRPr="00FE089F">
        <w:rPr>
          <w:rFonts w:ascii="Arial" w:hAnsi="Arial" w:cs="Arial"/>
        </w:rPr>
        <w:t xml:space="preserve">Uwagi wniosło 11 podmiotów. </w:t>
      </w:r>
      <w:r w:rsidR="001A360F">
        <w:rPr>
          <w:rFonts w:ascii="Arial" w:hAnsi="Arial" w:cs="Arial"/>
        </w:rPr>
        <w:t>Z uwag pozostających w</w:t>
      </w:r>
      <w:r w:rsidR="001A360F" w:rsidRPr="00FE089F">
        <w:rPr>
          <w:rFonts w:ascii="Arial" w:hAnsi="Arial" w:cs="Arial"/>
        </w:rPr>
        <w:t xml:space="preserve"> kompetencji Funduszu </w:t>
      </w:r>
      <w:r w:rsidR="001A360F">
        <w:rPr>
          <w:rFonts w:ascii="Arial" w:hAnsi="Arial" w:cs="Arial"/>
        </w:rPr>
        <w:t>u</w:t>
      </w:r>
      <w:r w:rsidR="009F3C2F" w:rsidRPr="00FE089F">
        <w:rPr>
          <w:rFonts w:ascii="Arial" w:hAnsi="Arial" w:cs="Arial"/>
        </w:rPr>
        <w:t xml:space="preserve">względniono wnioski dotyczące </w:t>
      </w:r>
      <w:r w:rsidR="00FE089F" w:rsidRPr="00FE089F">
        <w:rPr>
          <w:rFonts w:ascii="Arial" w:hAnsi="Arial" w:cs="Arial"/>
        </w:rPr>
        <w:t xml:space="preserve">organizacji </w:t>
      </w:r>
      <w:r w:rsidR="009F3C2F" w:rsidRPr="00FE089F">
        <w:rPr>
          <w:rFonts w:ascii="Arial" w:hAnsi="Arial" w:cs="Arial"/>
        </w:rPr>
        <w:t xml:space="preserve">wykonywania </w:t>
      </w:r>
      <w:r w:rsidRPr="00FE089F">
        <w:rPr>
          <w:rFonts w:ascii="Arial" w:hAnsi="Arial" w:cs="Arial"/>
        </w:rPr>
        <w:t xml:space="preserve">świadczeń </w:t>
      </w:r>
      <w:r w:rsidR="009F3C2F" w:rsidRPr="00FE089F">
        <w:rPr>
          <w:rFonts w:ascii="Arial" w:hAnsi="Arial" w:cs="Arial"/>
        </w:rPr>
        <w:t xml:space="preserve">dedykowanych uczniom na podstawie </w:t>
      </w:r>
      <w:r w:rsidR="001A360F">
        <w:rPr>
          <w:rFonts w:ascii="Arial" w:hAnsi="Arial" w:cs="Arial"/>
        </w:rPr>
        <w:t>zawartego porozumienia.</w:t>
      </w:r>
    </w:p>
    <w:p w:rsidR="000E2E8B" w:rsidRPr="00FE089F" w:rsidRDefault="000E2E8B">
      <w:pPr>
        <w:ind w:firstLine="708"/>
        <w:jc w:val="both"/>
        <w:rPr>
          <w:rFonts w:ascii="Arial" w:hAnsi="Arial" w:cs="Arial"/>
        </w:rPr>
      </w:pPr>
    </w:p>
    <w:sectPr w:rsidR="000E2E8B" w:rsidRPr="00FE089F" w:rsidSect="00C12C89">
      <w:pgSz w:w="11906" w:h="16838"/>
      <w:pgMar w:top="993" w:right="1274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94"/>
    <w:rsid w:val="00057693"/>
    <w:rsid w:val="0006148E"/>
    <w:rsid w:val="00064B93"/>
    <w:rsid w:val="000D6603"/>
    <w:rsid w:val="000E2E8B"/>
    <w:rsid w:val="001A360F"/>
    <w:rsid w:val="001C52BA"/>
    <w:rsid w:val="00260741"/>
    <w:rsid w:val="00270215"/>
    <w:rsid w:val="002745D7"/>
    <w:rsid w:val="002944C1"/>
    <w:rsid w:val="002B2607"/>
    <w:rsid w:val="003F5994"/>
    <w:rsid w:val="00433A5C"/>
    <w:rsid w:val="00465BC3"/>
    <w:rsid w:val="004C0A04"/>
    <w:rsid w:val="005F36D3"/>
    <w:rsid w:val="00631C52"/>
    <w:rsid w:val="006900B1"/>
    <w:rsid w:val="007E1519"/>
    <w:rsid w:val="007F4591"/>
    <w:rsid w:val="00856CAD"/>
    <w:rsid w:val="0093792B"/>
    <w:rsid w:val="009F3C2F"/>
    <w:rsid w:val="00A146B2"/>
    <w:rsid w:val="00B34B4B"/>
    <w:rsid w:val="00B369E3"/>
    <w:rsid w:val="00BB1D1D"/>
    <w:rsid w:val="00BD6A0A"/>
    <w:rsid w:val="00C411F9"/>
    <w:rsid w:val="00C5422D"/>
    <w:rsid w:val="00C82AFF"/>
    <w:rsid w:val="00CC1EDF"/>
    <w:rsid w:val="00D43CBA"/>
    <w:rsid w:val="00DF7B38"/>
    <w:rsid w:val="00E0683E"/>
    <w:rsid w:val="00E315F8"/>
    <w:rsid w:val="00E65653"/>
    <w:rsid w:val="00E728B1"/>
    <w:rsid w:val="00EE2ABD"/>
    <w:rsid w:val="00F7523F"/>
    <w:rsid w:val="00F7571F"/>
    <w:rsid w:val="00FE089F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Maślińska (Jęczeń) Katarzyna</cp:lastModifiedBy>
  <cp:revision>2</cp:revision>
  <cp:lastPrinted>2019-09-09T09:04:00Z</cp:lastPrinted>
  <dcterms:created xsi:type="dcterms:W3CDTF">2019-09-09T09:58:00Z</dcterms:created>
  <dcterms:modified xsi:type="dcterms:W3CDTF">2019-09-09T09:58:00Z</dcterms:modified>
</cp:coreProperties>
</file>