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072C20" w:rsidRDefault="00072C20" w:rsidP="00790C9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790C9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OPIEKA PSYCHIATRYCZNA I LECZENIE UZALEŻNIEŃ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9E30E4" w:rsidRDefault="00D2229F" w:rsidP="00D5540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E30E4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9E30E4" w:rsidRDefault="009E30E4" w:rsidP="009E30E4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8"/>
          <w:szCs w:val="24"/>
          <w:lang w:eastAsia="x-none"/>
        </w:rPr>
      </w:pPr>
      <w:r w:rsidRPr="009E30E4">
        <w:rPr>
          <w:rFonts w:ascii="Arial" w:hAnsi="Arial" w:cs="Arial"/>
          <w:bCs/>
          <w:sz w:val="24"/>
        </w:rPr>
        <w:t>ust. 1 i 2 otrzymują brzmienie:</w:t>
      </w:r>
    </w:p>
    <w:p w:rsidR="009E30E4" w:rsidRPr="009E30E4" w:rsidRDefault="009E30E4" w:rsidP="009E30E4">
      <w:pPr>
        <w:spacing w:line="360" w:lineRule="auto"/>
        <w:jc w:val="both"/>
        <w:rPr>
          <w:rFonts w:ascii="Arial" w:hAnsi="Arial" w:cs="Arial"/>
          <w:bCs/>
        </w:rPr>
      </w:pPr>
      <w:r w:rsidRPr="009E30E4">
        <w:rPr>
          <w:rFonts w:ascii="Arial" w:hAnsi="Arial" w:cs="Arial"/>
          <w:bCs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9E30E4" w:rsidRDefault="009E30E4" w:rsidP="009E30E4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9E30E4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9E30E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 i położnych</w:t>
      </w:r>
      <w:r w:rsidRPr="009E30E4">
        <w:rPr>
          <w:rFonts w:ascii="Arial" w:hAnsi="Arial" w:cs="Arial"/>
          <w:bCs/>
        </w:rPr>
        <w:t>,</w:t>
      </w:r>
      <w:r w:rsidRPr="009E30E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wysokości…………………….zł (słownie:………………………………………………).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9E30E4" w:rsidRPr="009E30E4" w:rsidRDefault="009E30E4" w:rsidP="009E30E4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2) ust. 3 otrzymuje brzmienie:</w:t>
      </w:r>
    </w:p>
    <w:p w:rsidR="009E30E4" w:rsidRDefault="009E30E4" w:rsidP="009E30E4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</w:t>
      </w:r>
      <w:r w:rsidRPr="009E30E4">
        <w:rPr>
          <w:rFonts w:ascii="Arial" w:eastAsia="Times New Roman" w:hAnsi="Arial" w:cs="Arial"/>
          <w:bCs/>
          <w:sz w:val="24"/>
          <w:szCs w:val="24"/>
          <w:lang w:eastAsia="x-none"/>
        </w:rPr>
        <w:t>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9E30E4" w:rsidRPr="009E30E4" w:rsidRDefault="009E30E4" w:rsidP="009E30E4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3) ust. 4 otrzymuje brzmienie:</w:t>
      </w:r>
    </w:p>
    <w:p w:rsidR="009E30E4" w:rsidRPr="009E30E4" w:rsidRDefault="009E30E4" w:rsidP="009E30E4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„</w:t>
      </w:r>
      <w:r w:rsidRPr="009E30E4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442534" w:rsidRDefault="00DC2AEA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§ 2</w:t>
      </w: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W</w:t>
      </w:r>
      <w:r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</w:t>
      </w:r>
      <w:r w:rsidR="00790C94">
        <w:rPr>
          <w:rFonts w:ascii="Arial" w:eastAsia="Times New Roman" w:hAnsi="Arial" w:cs="Arial"/>
          <w:bCs/>
          <w:sz w:val="24"/>
          <w:szCs w:val="24"/>
          <w:lang w:eastAsia="x-none"/>
        </w:rPr>
        <w:t>6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DC2AEA" w:rsidRPr="00DC2AEA" w:rsidRDefault="00DC2AEA" w:rsidP="00DC2AEA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ust. 5 otrzymuje brzmienie:</w:t>
      </w:r>
    </w:p>
    <w:p w:rsidR="00DC2AEA" w:rsidRDefault="00DC2AEA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DC2AEA">
        <w:rPr>
          <w:rFonts w:ascii="Arial" w:hAnsi="Arial" w:cs="Arial"/>
          <w:bCs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</w:t>
      </w:r>
      <w:r>
        <w:rPr>
          <w:rFonts w:ascii="Arial" w:hAnsi="Arial" w:cs="Arial"/>
          <w:bCs/>
        </w:rPr>
        <w:t>”;</w:t>
      </w:r>
    </w:p>
    <w:p w:rsidR="00DC2AEA" w:rsidRPr="00DC2AEA" w:rsidRDefault="00DC2AEA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ust. 6 otrzymuje brzmienie:</w:t>
      </w:r>
    </w:p>
    <w:p w:rsidR="00DC2AEA" w:rsidRPr="00DC2AEA" w:rsidRDefault="00DC2AEA" w:rsidP="00DC2AEA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DC2AEA">
        <w:rPr>
          <w:rFonts w:ascii="Arial" w:hAnsi="Arial" w:cs="Arial"/>
          <w:bCs/>
        </w:rPr>
        <w:t>6. 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środków.”.</w:t>
      </w:r>
    </w:p>
    <w:p w:rsidR="00072C20" w:rsidRPr="001B2177" w:rsidRDefault="001846F6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1846F6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7A" w:rsidRDefault="0098017A" w:rsidP="003831F8">
      <w:pPr>
        <w:spacing w:after="0" w:line="240" w:lineRule="auto"/>
      </w:pPr>
      <w:r>
        <w:separator/>
      </w:r>
    </w:p>
  </w:endnote>
  <w:endnote w:type="continuationSeparator" w:id="0">
    <w:p w:rsidR="0098017A" w:rsidRDefault="0098017A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89" w:rsidRDefault="004D19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89" w:rsidRDefault="004D19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89" w:rsidRDefault="004D19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7A" w:rsidRDefault="0098017A" w:rsidP="003831F8">
      <w:pPr>
        <w:spacing w:after="0" w:line="240" w:lineRule="auto"/>
      </w:pPr>
      <w:r>
        <w:separator/>
      </w:r>
    </w:p>
  </w:footnote>
  <w:footnote w:type="continuationSeparator" w:id="0">
    <w:p w:rsidR="0098017A" w:rsidRDefault="0098017A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989" w:rsidRDefault="004D19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3D7C19">
      <w:t>10</w:t>
    </w: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652C7"/>
    <w:rsid w:val="00072C20"/>
    <w:rsid w:val="000C451B"/>
    <w:rsid w:val="00105A39"/>
    <w:rsid w:val="001772E0"/>
    <w:rsid w:val="001846F6"/>
    <w:rsid w:val="001B2177"/>
    <w:rsid w:val="001C7743"/>
    <w:rsid w:val="001D6A2F"/>
    <w:rsid w:val="00205B01"/>
    <w:rsid w:val="00313079"/>
    <w:rsid w:val="003831F8"/>
    <w:rsid w:val="003D7C19"/>
    <w:rsid w:val="004130BC"/>
    <w:rsid w:val="00442534"/>
    <w:rsid w:val="00463697"/>
    <w:rsid w:val="004A6E41"/>
    <w:rsid w:val="004C5B02"/>
    <w:rsid w:val="004D022C"/>
    <w:rsid w:val="004D1989"/>
    <w:rsid w:val="0050254E"/>
    <w:rsid w:val="005376D7"/>
    <w:rsid w:val="0068478F"/>
    <w:rsid w:val="006A0F04"/>
    <w:rsid w:val="006B0DC5"/>
    <w:rsid w:val="00790C94"/>
    <w:rsid w:val="007A0FBB"/>
    <w:rsid w:val="007E3D8A"/>
    <w:rsid w:val="00845BD0"/>
    <w:rsid w:val="00870763"/>
    <w:rsid w:val="008E59F4"/>
    <w:rsid w:val="009318AE"/>
    <w:rsid w:val="0098017A"/>
    <w:rsid w:val="009E30E4"/>
    <w:rsid w:val="00A54AC6"/>
    <w:rsid w:val="00A641F1"/>
    <w:rsid w:val="00AA058D"/>
    <w:rsid w:val="00AD6B10"/>
    <w:rsid w:val="00AE31B2"/>
    <w:rsid w:val="00B66B23"/>
    <w:rsid w:val="00C855B5"/>
    <w:rsid w:val="00CF13B3"/>
    <w:rsid w:val="00D2229F"/>
    <w:rsid w:val="00D5540A"/>
    <w:rsid w:val="00DC2AEA"/>
    <w:rsid w:val="00DD6E34"/>
    <w:rsid w:val="00DE546E"/>
    <w:rsid w:val="00E362A3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184E4-A0E3-4435-B9A6-3DFF6CF4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2018-08-14T12:05:00Z</dcterms:created>
  <dcterms:modified xsi:type="dcterms:W3CDTF">2018-08-14T12:05:00Z</dcterms:modified>
</cp:coreProperties>
</file>