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094" w:rsidRPr="004437D9" w:rsidRDefault="001D7094" w:rsidP="004437D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ind w:left="2500" w:firstLine="250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  <w:r w:rsidRPr="004437D9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 xml:space="preserve">ZARZĄDZENIE Nr </w:t>
      </w:r>
      <w:r w:rsidR="00263A9B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79</w:t>
      </w:r>
      <w:r w:rsidRPr="004437D9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/201</w:t>
      </w:r>
      <w:r w:rsidR="005A4426" w:rsidRPr="004437D9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6</w:t>
      </w:r>
      <w:r w:rsidRPr="004437D9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/DSOZ</w:t>
      </w:r>
    </w:p>
    <w:p w:rsidR="001D7094" w:rsidRPr="004437D9" w:rsidRDefault="001D7094" w:rsidP="004437D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  <w:r w:rsidRPr="004437D9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PREZESA</w:t>
      </w:r>
    </w:p>
    <w:p w:rsidR="001D7094" w:rsidRPr="004437D9" w:rsidRDefault="001D7094" w:rsidP="004437D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  <w:r w:rsidRPr="004437D9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NARODOWEGO FUNDUSZU ZDROWIA</w:t>
      </w:r>
    </w:p>
    <w:p w:rsidR="001D7094" w:rsidRPr="004437D9" w:rsidRDefault="001D7094" w:rsidP="004437D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</w:p>
    <w:p w:rsidR="001D7094" w:rsidRPr="004437D9" w:rsidRDefault="001D7094" w:rsidP="004437D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Cs/>
          <w:spacing w:val="-8"/>
          <w:sz w:val="24"/>
          <w:szCs w:val="24"/>
          <w:lang w:eastAsia="pl-PL"/>
        </w:rPr>
      </w:pPr>
      <w:r w:rsidRPr="004437D9">
        <w:rPr>
          <w:rFonts w:ascii="Arial" w:hAnsi="Arial" w:cs="Arial"/>
          <w:bCs/>
          <w:spacing w:val="-8"/>
          <w:sz w:val="24"/>
          <w:szCs w:val="24"/>
          <w:lang w:eastAsia="pl-PL"/>
        </w:rPr>
        <w:t>z dnia</w:t>
      </w:r>
      <w:r w:rsidR="00263A9B">
        <w:rPr>
          <w:rFonts w:ascii="Arial" w:hAnsi="Arial" w:cs="Arial"/>
          <w:bCs/>
          <w:spacing w:val="-8"/>
          <w:sz w:val="24"/>
          <w:szCs w:val="24"/>
          <w:lang w:eastAsia="pl-PL"/>
        </w:rPr>
        <w:t xml:space="preserve"> 28 lipca </w:t>
      </w:r>
      <w:r w:rsidR="005A4426" w:rsidRPr="004437D9">
        <w:rPr>
          <w:rFonts w:ascii="Arial" w:hAnsi="Arial" w:cs="Arial"/>
          <w:bCs/>
          <w:spacing w:val="-8"/>
          <w:sz w:val="24"/>
          <w:szCs w:val="24"/>
          <w:lang w:eastAsia="pl-PL"/>
        </w:rPr>
        <w:t>2016</w:t>
      </w:r>
      <w:r w:rsidRPr="004437D9">
        <w:rPr>
          <w:rFonts w:ascii="Arial" w:hAnsi="Arial" w:cs="Arial"/>
          <w:bCs/>
          <w:spacing w:val="-8"/>
          <w:sz w:val="24"/>
          <w:szCs w:val="24"/>
          <w:lang w:eastAsia="pl-PL"/>
        </w:rPr>
        <w:t xml:space="preserve"> r.</w:t>
      </w:r>
    </w:p>
    <w:p w:rsidR="001D7094" w:rsidRPr="004437D9" w:rsidRDefault="001D7094" w:rsidP="004437D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Cs/>
          <w:spacing w:val="-8"/>
          <w:sz w:val="24"/>
          <w:szCs w:val="24"/>
          <w:lang w:eastAsia="pl-PL"/>
        </w:rPr>
      </w:pPr>
    </w:p>
    <w:p w:rsidR="001D7094" w:rsidRPr="004437D9" w:rsidRDefault="007656DD" w:rsidP="004437D9">
      <w:pPr>
        <w:tabs>
          <w:tab w:val="left" w:pos="708"/>
        </w:tabs>
        <w:spacing w:after="0" w:line="360" w:lineRule="auto"/>
        <w:jc w:val="center"/>
        <w:textAlignment w:val="top"/>
        <w:rPr>
          <w:rFonts w:ascii="Arial" w:hAnsi="Arial" w:cs="Arial"/>
          <w:b/>
          <w:bCs/>
          <w:sz w:val="24"/>
          <w:szCs w:val="24"/>
          <w:lang w:eastAsia="pl-PL"/>
        </w:rPr>
      </w:pPr>
      <w:r w:rsidRPr="004437D9">
        <w:rPr>
          <w:rFonts w:ascii="Arial" w:hAnsi="Arial" w:cs="Arial"/>
          <w:b/>
          <w:bCs/>
          <w:sz w:val="24"/>
          <w:szCs w:val="24"/>
          <w:lang w:eastAsia="pl-PL"/>
        </w:rPr>
        <w:t>w sprawie szczegółowych warunków wypłaty należności i rozliczania kwo</w:t>
      </w:r>
      <w:r w:rsidR="000B6C18">
        <w:rPr>
          <w:rFonts w:ascii="Arial" w:hAnsi="Arial" w:cs="Arial"/>
          <w:b/>
          <w:bCs/>
          <w:sz w:val="24"/>
          <w:szCs w:val="24"/>
          <w:lang w:eastAsia="pl-PL"/>
        </w:rPr>
        <w:t>ty zobowiązania wynikających z realizacji postanowień</w:t>
      </w:r>
      <w:r w:rsidR="001D7094" w:rsidRPr="004437D9">
        <w:rPr>
          <w:rFonts w:ascii="Arial" w:hAnsi="Arial" w:cs="Arial"/>
          <w:b/>
          <w:bCs/>
          <w:sz w:val="24"/>
          <w:szCs w:val="24"/>
          <w:lang w:eastAsia="pl-PL"/>
        </w:rPr>
        <w:t xml:space="preserve"> rozporządzenia zmieniającego rozporządzenie w sprawie ogólnych warunków umów</w:t>
      </w:r>
    </w:p>
    <w:p w:rsidR="001D7094" w:rsidRPr="00ED771E" w:rsidRDefault="001D7094" w:rsidP="004437D9">
      <w:pPr>
        <w:spacing w:after="0" w:line="360" w:lineRule="auto"/>
        <w:jc w:val="both"/>
        <w:rPr>
          <w:rFonts w:ascii="Arial" w:hAnsi="Arial"/>
          <w:sz w:val="24"/>
        </w:rPr>
      </w:pPr>
    </w:p>
    <w:p w:rsidR="001D7094" w:rsidRPr="004437D9" w:rsidRDefault="001D7094" w:rsidP="00ED771E">
      <w:pPr>
        <w:tabs>
          <w:tab w:val="left" w:pos="0"/>
        </w:tabs>
        <w:spacing w:after="0" w:line="360" w:lineRule="auto"/>
        <w:ind w:firstLine="709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4437D9">
        <w:rPr>
          <w:rFonts w:ascii="Arial" w:hAnsi="Arial" w:cs="Arial"/>
          <w:sz w:val="24"/>
          <w:szCs w:val="24"/>
          <w:lang w:eastAsia="pl-PL"/>
        </w:rPr>
        <w:t>Na podstawie art. 102 ust. 5 pkt 21 i 25 ustawy z dnia 27 sierpnia 2004 r. o świadczeniach opieki zdrowotnej finansowanych ze środków publicznych (Dz. U. z 2015 r. poz. 581</w:t>
      </w:r>
      <w:r w:rsidR="008C2C35" w:rsidRPr="004437D9">
        <w:rPr>
          <w:rFonts w:ascii="Arial" w:hAnsi="Arial" w:cs="Arial"/>
          <w:sz w:val="24"/>
          <w:szCs w:val="24"/>
          <w:lang w:eastAsia="pl-PL"/>
        </w:rPr>
        <w:t>,</w:t>
      </w:r>
      <w:r w:rsidR="003C4DD0" w:rsidRPr="004437D9">
        <w:rPr>
          <w:rFonts w:ascii="Arial" w:hAnsi="Arial" w:cs="Arial"/>
          <w:sz w:val="24"/>
          <w:szCs w:val="24"/>
          <w:lang w:eastAsia="pl-PL"/>
        </w:rPr>
        <w:t xml:space="preserve"> z późn.</w:t>
      </w:r>
      <w:r w:rsidR="00225437">
        <w:rPr>
          <w:rFonts w:ascii="Arial" w:hAnsi="Arial" w:cs="Arial"/>
          <w:sz w:val="24"/>
          <w:szCs w:val="24"/>
          <w:lang w:eastAsia="pl-PL"/>
        </w:rPr>
        <w:t>zm.</w:t>
      </w:r>
      <w:r w:rsidR="003C4DD0" w:rsidRPr="00521975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customMarkFollows="1" w:id="2"/>
        <w:t>1)</w:t>
      </w:r>
      <w:r w:rsidRPr="004437D9">
        <w:rPr>
          <w:rFonts w:ascii="Arial" w:hAnsi="Arial" w:cs="Arial"/>
          <w:sz w:val="24"/>
          <w:szCs w:val="24"/>
          <w:lang w:eastAsia="pl-PL"/>
        </w:rPr>
        <w:t>) oraz</w:t>
      </w:r>
      <w:r w:rsidR="007656DD" w:rsidRPr="004437D9">
        <w:rPr>
          <w:rFonts w:ascii="Arial" w:hAnsi="Arial" w:cs="Arial"/>
          <w:sz w:val="24"/>
          <w:szCs w:val="24"/>
          <w:lang w:eastAsia="pl-PL"/>
        </w:rPr>
        <w:t xml:space="preserve"> § 2 ust. </w:t>
      </w:r>
      <w:r w:rsidR="007656DD">
        <w:rPr>
          <w:rFonts w:ascii="Arial" w:hAnsi="Arial" w:cs="Arial"/>
          <w:sz w:val="24"/>
          <w:szCs w:val="24"/>
          <w:lang w:eastAsia="pl-PL"/>
        </w:rPr>
        <w:t>8</w:t>
      </w:r>
      <w:r w:rsidR="001C5F42">
        <w:rPr>
          <w:rFonts w:ascii="Arial" w:hAnsi="Arial" w:cs="Arial"/>
          <w:sz w:val="24"/>
          <w:szCs w:val="24"/>
          <w:lang w:eastAsia="pl-PL"/>
        </w:rPr>
        <w:t>,</w:t>
      </w:r>
      <w:r w:rsidR="00533AFB">
        <w:rPr>
          <w:rFonts w:ascii="Arial" w:hAnsi="Arial" w:cs="Arial"/>
          <w:sz w:val="24"/>
          <w:szCs w:val="24"/>
          <w:lang w:eastAsia="pl-PL"/>
        </w:rPr>
        <w:t xml:space="preserve"> w zw. z § 4 ust. 7</w:t>
      </w:r>
      <w:r w:rsidR="007656DD" w:rsidRPr="004437D9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437D9">
        <w:rPr>
          <w:rFonts w:ascii="Arial" w:hAnsi="Arial" w:cs="Arial"/>
          <w:sz w:val="24"/>
          <w:szCs w:val="24"/>
          <w:lang w:eastAsia="pl-PL"/>
        </w:rPr>
        <w:t>ro</w:t>
      </w:r>
      <w:r w:rsidR="008C2C35" w:rsidRPr="004437D9">
        <w:rPr>
          <w:rFonts w:ascii="Arial" w:hAnsi="Arial" w:cs="Arial"/>
          <w:sz w:val="24"/>
          <w:szCs w:val="24"/>
          <w:lang w:eastAsia="pl-PL"/>
        </w:rPr>
        <w:t>zporządzenia Ministra Zdrowia z </w:t>
      </w:r>
      <w:r w:rsidRPr="004437D9">
        <w:rPr>
          <w:rFonts w:ascii="Arial" w:hAnsi="Arial" w:cs="Arial"/>
          <w:sz w:val="24"/>
          <w:szCs w:val="24"/>
          <w:lang w:eastAsia="pl-PL"/>
        </w:rPr>
        <w:t>dnia  </w:t>
      </w:r>
      <w:r w:rsidR="004F77F9" w:rsidRPr="004437D9">
        <w:rPr>
          <w:rFonts w:ascii="Arial" w:hAnsi="Arial" w:cs="Arial"/>
          <w:sz w:val="24"/>
          <w:szCs w:val="24"/>
          <w:lang w:eastAsia="pl-PL"/>
        </w:rPr>
        <w:t>14 października</w:t>
      </w:r>
      <w:r w:rsidRPr="004437D9">
        <w:rPr>
          <w:rFonts w:ascii="Arial" w:hAnsi="Arial" w:cs="Arial"/>
          <w:sz w:val="24"/>
          <w:szCs w:val="24"/>
          <w:lang w:eastAsia="pl-PL"/>
        </w:rPr>
        <w:t xml:space="preserve"> 2015 r. zmieniającego rozporządzenie w sprawie ogólnych warunków umów o udzielanie świadczeń opieki zdrowotnej (Dz. U. poz</w:t>
      </w:r>
      <w:r w:rsidR="004F77F9" w:rsidRPr="004437D9">
        <w:rPr>
          <w:rFonts w:ascii="Arial" w:hAnsi="Arial" w:cs="Arial"/>
          <w:sz w:val="24"/>
          <w:szCs w:val="24"/>
          <w:lang w:eastAsia="pl-PL"/>
        </w:rPr>
        <w:t>. 1628</w:t>
      </w:r>
      <w:r w:rsidRPr="004437D9">
        <w:rPr>
          <w:rFonts w:ascii="Arial" w:hAnsi="Arial" w:cs="Arial"/>
          <w:sz w:val="24"/>
          <w:szCs w:val="24"/>
          <w:lang w:eastAsia="pl-PL"/>
        </w:rPr>
        <w:t>), zwanego dalej „rozporządzeniem zmieniającym OWU”, zarządza się, co następuje:</w:t>
      </w:r>
    </w:p>
    <w:p w:rsidR="001D7094" w:rsidRPr="004437D9" w:rsidRDefault="001D7094" w:rsidP="00ED771E">
      <w:pPr>
        <w:pStyle w:val="Akapitzlist"/>
        <w:tabs>
          <w:tab w:val="left" w:pos="0"/>
          <w:tab w:val="left" w:pos="567"/>
        </w:tabs>
        <w:spacing w:after="0" w:line="360" w:lineRule="auto"/>
        <w:ind w:left="360" w:firstLine="709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</w:p>
    <w:p w:rsidR="001D7094" w:rsidRPr="004437D9" w:rsidRDefault="005A4426" w:rsidP="00ED771E">
      <w:pPr>
        <w:tabs>
          <w:tab w:val="left" w:pos="0"/>
        </w:tabs>
        <w:spacing w:after="0" w:line="360" w:lineRule="auto"/>
        <w:ind w:firstLine="709"/>
        <w:jc w:val="both"/>
        <w:textAlignment w:val="top"/>
        <w:rPr>
          <w:rFonts w:ascii="Arial" w:hAnsi="Arial" w:cs="Arial"/>
          <w:b/>
          <w:sz w:val="24"/>
          <w:szCs w:val="24"/>
          <w:lang w:eastAsia="pl-PL"/>
        </w:rPr>
      </w:pPr>
      <w:r w:rsidRPr="004437D9">
        <w:rPr>
          <w:rFonts w:ascii="Arial" w:hAnsi="Arial" w:cs="Arial"/>
          <w:b/>
          <w:sz w:val="24"/>
          <w:szCs w:val="24"/>
          <w:lang w:eastAsia="pl-PL"/>
        </w:rPr>
        <w:t>§</w:t>
      </w:r>
      <w:r w:rsidR="004437D9">
        <w:rPr>
          <w:rFonts w:ascii="Arial" w:hAnsi="Arial" w:cs="Arial"/>
          <w:b/>
          <w:sz w:val="24"/>
          <w:szCs w:val="24"/>
          <w:lang w:eastAsia="pl-PL"/>
        </w:rPr>
        <w:t> </w:t>
      </w:r>
      <w:r w:rsidRPr="004437D9">
        <w:rPr>
          <w:rFonts w:ascii="Arial" w:hAnsi="Arial" w:cs="Arial"/>
          <w:b/>
          <w:sz w:val="24"/>
          <w:szCs w:val="24"/>
          <w:lang w:eastAsia="pl-PL"/>
        </w:rPr>
        <w:t>1</w:t>
      </w:r>
      <w:r w:rsidR="001D7094" w:rsidRPr="004437D9">
        <w:rPr>
          <w:rFonts w:ascii="Arial" w:hAnsi="Arial" w:cs="Arial"/>
          <w:b/>
          <w:sz w:val="24"/>
          <w:szCs w:val="24"/>
          <w:lang w:eastAsia="pl-PL"/>
        </w:rPr>
        <w:t>.</w:t>
      </w:r>
      <w:r w:rsidR="004437D9">
        <w:rPr>
          <w:rFonts w:ascii="Arial" w:hAnsi="Arial" w:cs="Arial"/>
          <w:b/>
          <w:sz w:val="24"/>
          <w:szCs w:val="24"/>
          <w:lang w:eastAsia="pl-PL"/>
        </w:rPr>
        <w:t> </w:t>
      </w:r>
      <w:r w:rsidRPr="004437D9">
        <w:rPr>
          <w:rFonts w:ascii="Arial" w:hAnsi="Arial" w:cs="Arial"/>
          <w:sz w:val="24"/>
          <w:szCs w:val="24"/>
          <w:lang w:eastAsia="pl-PL"/>
        </w:rPr>
        <w:t>1</w:t>
      </w:r>
      <w:r w:rsidR="001D7094" w:rsidRPr="004437D9">
        <w:rPr>
          <w:rFonts w:ascii="Arial" w:hAnsi="Arial" w:cs="Arial"/>
          <w:sz w:val="24"/>
          <w:szCs w:val="24"/>
          <w:lang w:eastAsia="pl-PL"/>
        </w:rPr>
        <w:t>.</w:t>
      </w:r>
      <w:r w:rsidR="004437D9">
        <w:rPr>
          <w:rFonts w:ascii="Arial" w:hAnsi="Arial" w:cs="Arial"/>
          <w:sz w:val="24"/>
          <w:szCs w:val="24"/>
          <w:lang w:eastAsia="pl-PL"/>
        </w:rPr>
        <w:t> </w:t>
      </w:r>
      <w:r w:rsidR="001D7094" w:rsidRPr="004437D9">
        <w:rPr>
          <w:rFonts w:ascii="Arial" w:hAnsi="Arial" w:cs="Arial"/>
          <w:sz w:val="24"/>
          <w:szCs w:val="24"/>
          <w:lang w:eastAsia="pl-PL"/>
        </w:rPr>
        <w:t>Wypłata należności i rozliczanie</w:t>
      </w:r>
      <w:r w:rsidR="00974684" w:rsidRPr="004437D9">
        <w:rPr>
          <w:rFonts w:ascii="Arial" w:hAnsi="Arial" w:cs="Arial"/>
          <w:sz w:val="24"/>
          <w:szCs w:val="24"/>
          <w:lang w:eastAsia="pl-PL"/>
        </w:rPr>
        <w:t xml:space="preserve"> kwoty zobowiązania wynikającej</w:t>
      </w:r>
      <w:r w:rsidR="008A444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659BD">
        <w:rPr>
          <w:rFonts w:ascii="Arial" w:hAnsi="Arial" w:cs="Arial"/>
          <w:sz w:val="24"/>
          <w:szCs w:val="24"/>
          <w:lang w:eastAsia="pl-PL"/>
        </w:rPr>
        <w:t>ze</w:t>
      </w:r>
      <w:r w:rsidR="009418E2">
        <w:rPr>
          <w:rFonts w:ascii="Arial" w:hAnsi="Arial" w:cs="Arial"/>
          <w:sz w:val="24"/>
          <w:szCs w:val="24"/>
          <w:lang w:eastAsia="pl-PL"/>
        </w:rPr>
        <w:t> </w:t>
      </w:r>
      <w:r w:rsidR="00F659BD">
        <w:rPr>
          <w:rFonts w:ascii="Arial" w:hAnsi="Arial" w:cs="Arial"/>
          <w:sz w:val="24"/>
          <w:szCs w:val="24"/>
          <w:lang w:eastAsia="pl-PL"/>
        </w:rPr>
        <w:t>zmiany umów w poszczególnych rodzajach świadczeń opieki zdrowotn</w:t>
      </w:r>
      <w:r w:rsidR="00F46358">
        <w:rPr>
          <w:rFonts w:ascii="Arial" w:hAnsi="Arial" w:cs="Arial"/>
          <w:sz w:val="24"/>
          <w:szCs w:val="24"/>
          <w:lang w:eastAsia="pl-PL"/>
        </w:rPr>
        <w:t>e</w:t>
      </w:r>
      <w:r w:rsidR="00F659BD">
        <w:rPr>
          <w:rFonts w:ascii="Arial" w:hAnsi="Arial" w:cs="Arial"/>
          <w:sz w:val="24"/>
          <w:szCs w:val="24"/>
          <w:lang w:eastAsia="pl-PL"/>
        </w:rPr>
        <w:t>j</w:t>
      </w:r>
      <w:r w:rsidR="00F46358">
        <w:rPr>
          <w:rFonts w:ascii="Arial" w:hAnsi="Arial" w:cs="Arial"/>
          <w:sz w:val="24"/>
          <w:szCs w:val="24"/>
          <w:lang w:eastAsia="pl-PL"/>
        </w:rPr>
        <w:t>, o </w:t>
      </w:r>
      <w:r w:rsidR="00F659BD">
        <w:rPr>
          <w:rFonts w:ascii="Arial" w:hAnsi="Arial" w:cs="Arial"/>
          <w:sz w:val="24"/>
          <w:szCs w:val="24"/>
          <w:lang w:eastAsia="pl-PL"/>
        </w:rPr>
        <w:t xml:space="preserve">których mowa w ust. </w:t>
      </w:r>
      <w:r w:rsidR="000B6C18">
        <w:rPr>
          <w:rFonts w:ascii="Arial" w:hAnsi="Arial" w:cs="Arial"/>
          <w:sz w:val="24"/>
          <w:szCs w:val="24"/>
          <w:lang w:eastAsia="pl-PL"/>
        </w:rPr>
        <w:t>2</w:t>
      </w:r>
      <w:r w:rsidR="00344433">
        <w:rPr>
          <w:rFonts w:ascii="Arial" w:hAnsi="Arial" w:cs="Arial"/>
          <w:sz w:val="24"/>
          <w:szCs w:val="24"/>
          <w:lang w:eastAsia="pl-PL"/>
        </w:rPr>
        <w:t>,</w:t>
      </w:r>
      <w:r w:rsidR="008A4446" w:rsidRPr="004437D9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437D9">
        <w:rPr>
          <w:rFonts w:ascii="Arial" w:hAnsi="Arial" w:cs="Arial"/>
          <w:sz w:val="24"/>
          <w:szCs w:val="24"/>
          <w:lang w:eastAsia="pl-PL"/>
        </w:rPr>
        <w:t xml:space="preserve">następuje </w:t>
      </w:r>
      <w:r w:rsidR="001D7094" w:rsidRPr="004437D9">
        <w:rPr>
          <w:rFonts w:ascii="Arial" w:hAnsi="Arial" w:cs="Arial"/>
          <w:sz w:val="24"/>
          <w:szCs w:val="24"/>
          <w:lang w:eastAsia="pl-PL"/>
        </w:rPr>
        <w:t>na zasadach określonych w przepisach załącznika do rozporządzenia Ministra Zdrowia z dnia 8 września 2015 r. w sprawie ogólnych warunków umów o</w:t>
      </w:r>
      <w:r w:rsidR="00344433">
        <w:rPr>
          <w:rFonts w:ascii="Arial" w:hAnsi="Arial" w:cs="Arial"/>
          <w:sz w:val="24"/>
          <w:szCs w:val="24"/>
          <w:lang w:eastAsia="pl-PL"/>
        </w:rPr>
        <w:t> </w:t>
      </w:r>
      <w:r w:rsidR="001D7094" w:rsidRPr="004437D9">
        <w:rPr>
          <w:rFonts w:ascii="Arial" w:hAnsi="Arial" w:cs="Arial"/>
          <w:sz w:val="24"/>
          <w:szCs w:val="24"/>
          <w:lang w:eastAsia="pl-PL"/>
        </w:rPr>
        <w:t>udzielanie świadczeń opieki zdrowotnej (Dz. U. poz.</w:t>
      </w:r>
      <w:r w:rsidR="009418E2">
        <w:rPr>
          <w:rFonts w:ascii="Arial" w:hAnsi="Arial" w:cs="Arial"/>
          <w:sz w:val="24"/>
          <w:szCs w:val="24"/>
          <w:lang w:eastAsia="pl-PL"/>
        </w:rPr>
        <w:t> </w:t>
      </w:r>
      <w:r w:rsidR="001D7094" w:rsidRPr="004437D9">
        <w:rPr>
          <w:rFonts w:ascii="Arial" w:hAnsi="Arial" w:cs="Arial"/>
          <w:sz w:val="24"/>
          <w:szCs w:val="24"/>
          <w:lang w:eastAsia="pl-PL"/>
        </w:rPr>
        <w:t>1400</w:t>
      </w:r>
      <w:r w:rsidR="00C64B0B" w:rsidRPr="004437D9">
        <w:rPr>
          <w:rFonts w:ascii="Arial" w:hAnsi="Arial" w:cs="Arial"/>
          <w:sz w:val="24"/>
          <w:szCs w:val="24"/>
          <w:lang w:eastAsia="pl-PL"/>
        </w:rPr>
        <w:t xml:space="preserve"> i poz. 1628</w:t>
      </w:r>
      <w:r w:rsidR="001D7094" w:rsidRPr="004437D9">
        <w:rPr>
          <w:rFonts w:ascii="Arial" w:hAnsi="Arial" w:cs="Arial"/>
          <w:sz w:val="24"/>
          <w:szCs w:val="24"/>
          <w:lang w:eastAsia="pl-PL"/>
        </w:rPr>
        <w:t>).</w:t>
      </w:r>
    </w:p>
    <w:p w:rsidR="001D7094" w:rsidRPr="004437D9" w:rsidRDefault="005A4426" w:rsidP="00ED771E">
      <w:pPr>
        <w:pStyle w:val="Akapitzlist"/>
        <w:tabs>
          <w:tab w:val="left" w:pos="0"/>
        </w:tabs>
        <w:spacing w:after="0" w:line="360" w:lineRule="auto"/>
        <w:ind w:left="0" w:firstLine="709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4437D9">
        <w:rPr>
          <w:rFonts w:ascii="Arial" w:hAnsi="Arial" w:cs="Arial"/>
          <w:sz w:val="24"/>
          <w:szCs w:val="24"/>
          <w:lang w:eastAsia="pl-PL"/>
        </w:rPr>
        <w:t>2</w:t>
      </w:r>
      <w:r w:rsidR="001D7094" w:rsidRPr="004437D9">
        <w:rPr>
          <w:rFonts w:ascii="Arial" w:hAnsi="Arial" w:cs="Arial"/>
          <w:sz w:val="24"/>
          <w:szCs w:val="24"/>
          <w:lang w:eastAsia="pl-PL"/>
        </w:rPr>
        <w:t>.</w:t>
      </w:r>
      <w:r w:rsidR="004437D9">
        <w:rPr>
          <w:rFonts w:ascii="Arial" w:hAnsi="Arial" w:cs="Arial"/>
          <w:sz w:val="24"/>
          <w:szCs w:val="24"/>
          <w:lang w:eastAsia="pl-PL"/>
        </w:rPr>
        <w:t> </w:t>
      </w:r>
      <w:r w:rsidR="001D7094" w:rsidRPr="004437D9">
        <w:rPr>
          <w:rFonts w:ascii="Arial" w:hAnsi="Arial" w:cs="Arial"/>
          <w:sz w:val="24"/>
          <w:szCs w:val="24"/>
          <w:lang w:eastAsia="pl-PL"/>
        </w:rPr>
        <w:t>Warunkiem</w:t>
      </w:r>
      <w:r w:rsidRPr="004437D9">
        <w:rPr>
          <w:rFonts w:ascii="Arial" w:hAnsi="Arial" w:cs="Arial"/>
          <w:sz w:val="24"/>
          <w:szCs w:val="24"/>
          <w:lang w:eastAsia="pl-PL"/>
        </w:rPr>
        <w:t xml:space="preserve"> realizacji postanowień, o których mowa w ust. 1, </w:t>
      </w:r>
      <w:r w:rsidR="001D7094" w:rsidRPr="004437D9">
        <w:rPr>
          <w:rFonts w:ascii="Arial" w:hAnsi="Arial" w:cs="Arial"/>
          <w:sz w:val="24"/>
          <w:szCs w:val="24"/>
          <w:lang w:eastAsia="pl-PL"/>
        </w:rPr>
        <w:t>jest przekazanie przez świadczeniodawcę do właściwego ze względu na miejsce zawarcia umowy oddziału wojewódzkiego Narodoweg</w:t>
      </w:r>
      <w:r w:rsidR="00B3681F" w:rsidRPr="004437D9">
        <w:rPr>
          <w:rFonts w:ascii="Arial" w:hAnsi="Arial" w:cs="Arial"/>
          <w:sz w:val="24"/>
          <w:szCs w:val="24"/>
          <w:lang w:eastAsia="pl-PL"/>
        </w:rPr>
        <w:t xml:space="preserve">o Funduszu Zdrowia, podpisanej zmienionej umowy </w:t>
      </w:r>
      <w:r w:rsidR="00CE202A">
        <w:rPr>
          <w:rFonts w:ascii="Arial" w:hAnsi="Arial" w:cs="Arial"/>
          <w:sz w:val="24"/>
          <w:szCs w:val="24"/>
          <w:lang w:eastAsia="pl-PL"/>
        </w:rPr>
        <w:t>o udzielenie świadczeń opieki zdrowotnej wraz z </w:t>
      </w:r>
      <w:r w:rsidR="001D7094" w:rsidRPr="004437D9">
        <w:rPr>
          <w:rFonts w:ascii="Arial" w:hAnsi="Arial" w:cs="Arial"/>
          <w:sz w:val="24"/>
          <w:szCs w:val="24"/>
          <w:lang w:eastAsia="pl-PL"/>
        </w:rPr>
        <w:t>kopią:</w:t>
      </w:r>
    </w:p>
    <w:p w:rsidR="001D7094" w:rsidRPr="00E9552F" w:rsidRDefault="001D7094" w:rsidP="00ED771E">
      <w:pPr>
        <w:pStyle w:val="Tekstpodstawowy"/>
        <w:numPr>
          <w:ilvl w:val="0"/>
          <w:numId w:val="13"/>
        </w:numPr>
        <w:spacing w:line="360" w:lineRule="auto"/>
        <w:ind w:left="1068"/>
        <w:rPr>
          <w:rFonts w:ascii="Arial" w:hAnsi="Arial"/>
        </w:rPr>
      </w:pPr>
      <w:r w:rsidRPr="00E9552F">
        <w:rPr>
          <w:rFonts w:ascii="Arial" w:hAnsi="Arial"/>
        </w:rPr>
        <w:lastRenderedPageBreak/>
        <w:t>porozumienia</w:t>
      </w:r>
      <w:r w:rsidR="004E195B" w:rsidRPr="00E9552F">
        <w:rPr>
          <w:rFonts w:ascii="Arial" w:hAnsi="Arial"/>
        </w:rPr>
        <w:t xml:space="preserve"> w sprawie comiesięcznego sposobu podziału środków, o </w:t>
      </w:r>
      <w:r w:rsidRPr="00E9552F">
        <w:rPr>
          <w:rFonts w:ascii="Arial" w:hAnsi="Arial"/>
        </w:rPr>
        <w:t>którym mowa w § 2 ust. 4</w:t>
      </w:r>
      <w:r w:rsidR="0002362F" w:rsidRPr="00E9552F">
        <w:rPr>
          <w:rFonts w:ascii="Arial" w:hAnsi="Arial"/>
        </w:rPr>
        <w:t xml:space="preserve"> pkt 1</w:t>
      </w:r>
      <w:r w:rsidR="00CE202A">
        <w:rPr>
          <w:rFonts w:ascii="Arial" w:hAnsi="Arial" w:cs="Arial"/>
          <w:szCs w:val="24"/>
        </w:rPr>
        <w:t xml:space="preserve"> w zw. z </w:t>
      </w:r>
      <w:r w:rsidR="00CE202A" w:rsidRPr="00FE1668">
        <w:rPr>
          <w:rFonts w:ascii="Arial" w:hAnsi="Arial" w:cs="Arial"/>
          <w:szCs w:val="24"/>
        </w:rPr>
        <w:t>§</w:t>
      </w:r>
      <w:r w:rsidR="00CE202A">
        <w:rPr>
          <w:rFonts w:ascii="Arial" w:hAnsi="Arial" w:cs="Arial"/>
          <w:szCs w:val="24"/>
        </w:rPr>
        <w:t xml:space="preserve"> 4 ust. 7</w:t>
      </w:r>
      <w:r w:rsidRPr="00E9552F">
        <w:rPr>
          <w:rFonts w:ascii="Arial" w:hAnsi="Arial"/>
        </w:rPr>
        <w:t xml:space="preserve"> ro</w:t>
      </w:r>
      <w:r w:rsidR="004E195B" w:rsidRPr="00E9552F">
        <w:rPr>
          <w:rFonts w:ascii="Arial" w:hAnsi="Arial"/>
        </w:rPr>
        <w:t>zporządzenia zmieniającego OWU</w:t>
      </w:r>
      <w:r w:rsidRPr="00E9552F">
        <w:rPr>
          <w:rFonts w:ascii="Arial" w:hAnsi="Arial"/>
        </w:rPr>
        <w:t xml:space="preserve">; albo </w:t>
      </w:r>
    </w:p>
    <w:p w:rsidR="001D7094" w:rsidRPr="00E9552F" w:rsidRDefault="001D7094" w:rsidP="00ED771E">
      <w:pPr>
        <w:pStyle w:val="Tekstpodstawowy"/>
        <w:numPr>
          <w:ilvl w:val="0"/>
          <w:numId w:val="13"/>
        </w:numPr>
        <w:spacing w:line="360" w:lineRule="auto"/>
        <w:ind w:left="1068"/>
        <w:rPr>
          <w:rFonts w:ascii="Arial" w:hAnsi="Arial"/>
        </w:rPr>
      </w:pPr>
      <w:r w:rsidRPr="00E9552F">
        <w:rPr>
          <w:rFonts w:ascii="Arial" w:hAnsi="Arial"/>
        </w:rPr>
        <w:t>pozytywnej opinii</w:t>
      </w:r>
      <w:r w:rsidR="004E195B" w:rsidRPr="00E9552F">
        <w:rPr>
          <w:rFonts w:ascii="Arial" w:hAnsi="Arial"/>
        </w:rPr>
        <w:t xml:space="preserve"> co do sposobu podziału środków, o której mowa w § 2 ust. </w:t>
      </w:r>
      <w:r w:rsidRPr="00E9552F">
        <w:rPr>
          <w:rFonts w:ascii="Arial" w:hAnsi="Arial"/>
        </w:rPr>
        <w:t xml:space="preserve">4 </w:t>
      </w:r>
      <w:r w:rsidR="0002362F" w:rsidRPr="00E9552F">
        <w:rPr>
          <w:rFonts w:ascii="Arial" w:hAnsi="Arial"/>
        </w:rPr>
        <w:t>pkt 2</w:t>
      </w:r>
      <w:r w:rsidR="0002362F">
        <w:rPr>
          <w:rFonts w:ascii="Arial" w:hAnsi="Arial" w:cs="Arial"/>
          <w:szCs w:val="24"/>
        </w:rPr>
        <w:t xml:space="preserve"> </w:t>
      </w:r>
      <w:r w:rsidR="00CE202A">
        <w:rPr>
          <w:rFonts w:ascii="Arial" w:hAnsi="Arial" w:cs="Arial"/>
          <w:szCs w:val="24"/>
        </w:rPr>
        <w:t xml:space="preserve">w zw. z </w:t>
      </w:r>
      <w:r w:rsidR="00CE202A" w:rsidRPr="007656DD">
        <w:rPr>
          <w:rFonts w:ascii="Arial" w:hAnsi="Arial" w:cs="Arial"/>
          <w:szCs w:val="24"/>
        </w:rPr>
        <w:t>§ 4 ust. 7</w:t>
      </w:r>
      <w:r w:rsidR="0002362F" w:rsidRPr="00E9552F">
        <w:rPr>
          <w:rFonts w:ascii="Arial" w:hAnsi="Arial"/>
        </w:rPr>
        <w:t xml:space="preserve"> </w:t>
      </w:r>
      <w:r w:rsidRPr="00E9552F">
        <w:rPr>
          <w:rFonts w:ascii="Arial" w:hAnsi="Arial"/>
        </w:rPr>
        <w:t>rozporządzenia zmieniającego</w:t>
      </w:r>
      <w:r w:rsidR="00DF232A" w:rsidRPr="00E9552F">
        <w:rPr>
          <w:rFonts w:ascii="Arial" w:hAnsi="Arial"/>
        </w:rPr>
        <w:t xml:space="preserve"> </w:t>
      </w:r>
      <w:r w:rsidRPr="00E9552F">
        <w:rPr>
          <w:rFonts w:ascii="Arial" w:hAnsi="Arial"/>
        </w:rPr>
        <w:t>OWU</w:t>
      </w:r>
      <w:r w:rsidR="00087664" w:rsidRPr="00E9552F">
        <w:rPr>
          <w:rFonts w:ascii="Arial" w:hAnsi="Arial"/>
        </w:rPr>
        <w:t>; albo</w:t>
      </w:r>
    </w:p>
    <w:p w:rsidR="001D7094" w:rsidRPr="00E9552F" w:rsidRDefault="001D7094" w:rsidP="00ED771E">
      <w:pPr>
        <w:pStyle w:val="Tekstpodstawowy"/>
        <w:numPr>
          <w:ilvl w:val="0"/>
          <w:numId w:val="13"/>
        </w:numPr>
        <w:spacing w:line="360" w:lineRule="auto"/>
        <w:ind w:left="1068"/>
        <w:rPr>
          <w:rFonts w:ascii="Arial" w:hAnsi="Arial"/>
        </w:rPr>
      </w:pPr>
      <w:r w:rsidRPr="00E9552F">
        <w:rPr>
          <w:rFonts w:ascii="Arial" w:hAnsi="Arial"/>
        </w:rPr>
        <w:t>określonego przez świadczeniodawcę – sposobu podziału środków, o</w:t>
      </w:r>
      <w:r w:rsidR="009418E2">
        <w:rPr>
          <w:rFonts w:ascii="Arial" w:hAnsi="Arial"/>
        </w:rPr>
        <w:t> </w:t>
      </w:r>
      <w:r w:rsidRPr="00E9552F">
        <w:rPr>
          <w:rFonts w:ascii="Arial" w:hAnsi="Arial"/>
        </w:rPr>
        <w:t>którym mowa w</w:t>
      </w:r>
      <w:r w:rsidR="008E6E59" w:rsidRPr="00E9552F">
        <w:rPr>
          <w:rFonts w:ascii="Arial" w:hAnsi="Arial"/>
        </w:rPr>
        <w:t xml:space="preserve"> </w:t>
      </w:r>
      <w:r w:rsidRPr="00E9552F">
        <w:rPr>
          <w:rFonts w:ascii="Arial" w:hAnsi="Arial"/>
        </w:rPr>
        <w:t>§ 2 ust. 6</w:t>
      </w:r>
      <w:r w:rsidRPr="00FE1668">
        <w:rPr>
          <w:rFonts w:ascii="Arial" w:hAnsi="Arial" w:cs="Arial"/>
          <w:szCs w:val="24"/>
        </w:rPr>
        <w:t xml:space="preserve"> </w:t>
      </w:r>
      <w:r w:rsidR="00103D0C">
        <w:rPr>
          <w:rFonts w:ascii="Arial" w:hAnsi="Arial" w:cs="Arial"/>
          <w:szCs w:val="24"/>
        </w:rPr>
        <w:t>w zw.</w:t>
      </w:r>
      <w:r w:rsidR="0079056A">
        <w:rPr>
          <w:rFonts w:ascii="Arial" w:hAnsi="Arial" w:cs="Arial"/>
          <w:szCs w:val="24"/>
        </w:rPr>
        <w:t xml:space="preserve"> z</w:t>
      </w:r>
      <w:r w:rsidR="00103D0C">
        <w:rPr>
          <w:rFonts w:ascii="Arial" w:hAnsi="Arial" w:cs="Arial"/>
          <w:szCs w:val="24"/>
        </w:rPr>
        <w:t xml:space="preserve"> </w:t>
      </w:r>
      <w:r w:rsidR="00103D0C" w:rsidRPr="00FE1668">
        <w:rPr>
          <w:rFonts w:ascii="Arial" w:hAnsi="Arial" w:cs="Arial"/>
          <w:szCs w:val="24"/>
        </w:rPr>
        <w:t>§</w:t>
      </w:r>
      <w:r w:rsidR="00103D0C">
        <w:rPr>
          <w:rFonts w:ascii="Arial" w:hAnsi="Arial" w:cs="Arial"/>
          <w:szCs w:val="24"/>
        </w:rPr>
        <w:t xml:space="preserve"> 4 ust. 7</w:t>
      </w:r>
      <w:r w:rsidRPr="00E9552F">
        <w:rPr>
          <w:rFonts w:ascii="Arial" w:hAnsi="Arial"/>
        </w:rPr>
        <w:t xml:space="preserve"> rozporządzenia zmieniającego OWU</w:t>
      </w:r>
      <w:r w:rsidR="0002362F" w:rsidRPr="00E9552F">
        <w:rPr>
          <w:rFonts w:ascii="Arial" w:hAnsi="Arial"/>
        </w:rPr>
        <w:t>.</w:t>
      </w:r>
    </w:p>
    <w:p w:rsidR="00864001" w:rsidRDefault="006122A5" w:rsidP="00864001">
      <w:pPr>
        <w:pStyle w:val="Akapitzlist"/>
        <w:tabs>
          <w:tab w:val="left" w:pos="0"/>
        </w:tabs>
        <w:spacing w:after="0" w:line="360" w:lineRule="auto"/>
        <w:ind w:left="0" w:firstLine="709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4437D9">
        <w:rPr>
          <w:rFonts w:ascii="Arial" w:hAnsi="Arial" w:cs="Arial"/>
          <w:sz w:val="24"/>
          <w:szCs w:val="24"/>
          <w:lang w:eastAsia="pl-PL"/>
        </w:rPr>
        <w:t>3.</w:t>
      </w:r>
      <w:r w:rsidR="004437D9">
        <w:rPr>
          <w:rFonts w:ascii="Arial" w:hAnsi="Arial" w:cs="Arial"/>
          <w:sz w:val="24"/>
          <w:szCs w:val="24"/>
          <w:lang w:eastAsia="pl-PL"/>
        </w:rPr>
        <w:t> </w:t>
      </w:r>
      <w:r w:rsidRPr="004437D9">
        <w:rPr>
          <w:rFonts w:ascii="Arial" w:hAnsi="Arial" w:cs="Arial"/>
          <w:sz w:val="24"/>
          <w:szCs w:val="24"/>
          <w:lang w:eastAsia="pl-PL"/>
        </w:rPr>
        <w:t xml:space="preserve">Wzór zmiany umowy, o której mowa w ust. </w:t>
      </w:r>
      <w:r>
        <w:rPr>
          <w:rFonts w:ascii="Arial" w:hAnsi="Arial" w:cs="Arial"/>
          <w:sz w:val="24"/>
          <w:szCs w:val="24"/>
          <w:lang w:eastAsia="pl-PL"/>
        </w:rPr>
        <w:t>2</w:t>
      </w:r>
      <w:r w:rsidR="0079056A">
        <w:rPr>
          <w:rFonts w:ascii="Arial" w:hAnsi="Arial" w:cs="Arial"/>
          <w:sz w:val="24"/>
          <w:szCs w:val="24"/>
          <w:lang w:eastAsia="pl-PL"/>
        </w:rPr>
        <w:t>:</w:t>
      </w:r>
    </w:p>
    <w:p w:rsidR="00033875" w:rsidRDefault="00864001" w:rsidP="00225437">
      <w:pPr>
        <w:pStyle w:val="Akapitzlist"/>
        <w:numPr>
          <w:ilvl w:val="0"/>
          <w:numId w:val="28"/>
        </w:numPr>
        <w:tabs>
          <w:tab w:val="left" w:pos="0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zawartej </w:t>
      </w:r>
      <w:r w:rsidR="009F372C">
        <w:rPr>
          <w:rFonts w:ascii="Arial" w:hAnsi="Arial" w:cs="Arial"/>
          <w:sz w:val="24"/>
          <w:szCs w:val="24"/>
          <w:lang w:eastAsia="pl-PL"/>
        </w:rPr>
        <w:t>do dnia 30 czerwca</w:t>
      </w:r>
      <w:r>
        <w:rPr>
          <w:rFonts w:ascii="Arial" w:hAnsi="Arial" w:cs="Arial"/>
          <w:sz w:val="24"/>
          <w:szCs w:val="24"/>
          <w:lang w:eastAsia="pl-PL"/>
        </w:rPr>
        <w:t xml:space="preserve"> 2016 r.</w:t>
      </w:r>
      <w:r w:rsidR="00033875" w:rsidRPr="0003387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D03FF9">
        <w:rPr>
          <w:rFonts w:ascii="Arial" w:hAnsi="Arial" w:cs="Arial"/>
          <w:sz w:val="24"/>
          <w:szCs w:val="24"/>
          <w:lang w:eastAsia="pl-PL"/>
        </w:rPr>
        <w:t xml:space="preserve">oraz zawartej po </w:t>
      </w:r>
      <w:r w:rsidR="00F67A73">
        <w:rPr>
          <w:rFonts w:ascii="Arial" w:hAnsi="Arial" w:cs="Arial"/>
          <w:sz w:val="24"/>
          <w:szCs w:val="24"/>
          <w:lang w:eastAsia="pl-PL"/>
        </w:rPr>
        <w:t xml:space="preserve">dniu </w:t>
      </w:r>
      <w:r w:rsidR="009F372C">
        <w:rPr>
          <w:rFonts w:ascii="Arial" w:hAnsi="Arial" w:cs="Arial"/>
          <w:sz w:val="24"/>
          <w:szCs w:val="24"/>
          <w:lang w:eastAsia="pl-PL"/>
        </w:rPr>
        <w:t>30 czerwca</w:t>
      </w:r>
      <w:r w:rsidR="00F67A73">
        <w:rPr>
          <w:rFonts w:ascii="Arial" w:hAnsi="Arial" w:cs="Arial"/>
          <w:sz w:val="24"/>
          <w:szCs w:val="24"/>
          <w:lang w:eastAsia="pl-PL"/>
        </w:rPr>
        <w:t xml:space="preserve"> </w:t>
      </w:r>
      <w:r w:rsidR="00D03FF9">
        <w:rPr>
          <w:rFonts w:ascii="Arial" w:hAnsi="Arial" w:cs="Arial"/>
          <w:sz w:val="24"/>
          <w:szCs w:val="24"/>
          <w:lang w:eastAsia="pl-PL"/>
        </w:rPr>
        <w:t>2016 r.</w:t>
      </w:r>
      <w:r w:rsidR="009F372C">
        <w:rPr>
          <w:rFonts w:ascii="Arial" w:hAnsi="Arial" w:cs="Arial"/>
          <w:sz w:val="24"/>
          <w:szCs w:val="24"/>
          <w:lang w:eastAsia="pl-PL"/>
        </w:rPr>
        <w:t>,</w:t>
      </w:r>
      <w:r w:rsidR="00D03FF9">
        <w:rPr>
          <w:rFonts w:ascii="Arial" w:hAnsi="Arial" w:cs="Arial"/>
          <w:sz w:val="24"/>
          <w:szCs w:val="24"/>
          <w:lang w:eastAsia="pl-PL"/>
        </w:rPr>
        <w:t xml:space="preserve"> po</w:t>
      </w:r>
      <w:r w:rsidR="009418E2">
        <w:rPr>
          <w:rFonts w:ascii="Arial" w:hAnsi="Arial" w:cs="Arial"/>
          <w:sz w:val="24"/>
          <w:szCs w:val="24"/>
          <w:lang w:eastAsia="pl-PL"/>
        </w:rPr>
        <w:t> </w:t>
      </w:r>
      <w:r w:rsidR="00D03FF9">
        <w:rPr>
          <w:rFonts w:ascii="Arial" w:hAnsi="Arial" w:cs="Arial"/>
          <w:sz w:val="24"/>
          <w:szCs w:val="24"/>
          <w:lang w:eastAsia="pl-PL"/>
        </w:rPr>
        <w:t>zakończeniu postę</w:t>
      </w:r>
      <w:r w:rsidR="009F372C">
        <w:rPr>
          <w:rFonts w:ascii="Arial" w:hAnsi="Arial" w:cs="Arial"/>
          <w:sz w:val="24"/>
          <w:szCs w:val="24"/>
          <w:lang w:eastAsia="pl-PL"/>
        </w:rPr>
        <w:t>powań w sprawie zawarcia umów o </w:t>
      </w:r>
      <w:r w:rsidR="00D03FF9">
        <w:rPr>
          <w:rFonts w:ascii="Arial" w:hAnsi="Arial" w:cs="Arial"/>
          <w:sz w:val="24"/>
          <w:szCs w:val="24"/>
          <w:lang w:eastAsia="pl-PL"/>
        </w:rPr>
        <w:t xml:space="preserve">udzielanie świadczeń opieki zdrowotnej </w:t>
      </w:r>
      <w:r w:rsidR="009F372C">
        <w:rPr>
          <w:rFonts w:ascii="Arial" w:hAnsi="Arial" w:cs="Arial"/>
          <w:sz w:val="24"/>
          <w:szCs w:val="24"/>
          <w:lang w:eastAsia="pl-PL"/>
        </w:rPr>
        <w:t>przeprowadzonych zgodnie z art. </w:t>
      </w:r>
      <w:r w:rsidR="00D03FF9">
        <w:rPr>
          <w:rFonts w:ascii="Arial" w:hAnsi="Arial" w:cs="Arial"/>
          <w:sz w:val="24"/>
          <w:szCs w:val="24"/>
          <w:lang w:eastAsia="pl-PL"/>
        </w:rPr>
        <w:t xml:space="preserve">20 ustawy </w:t>
      </w:r>
      <w:r w:rsidR="00D03FF9" w:rsidRPr="00D03FF9">
        <w:rPr>
          <w:rFonts w:ascii="Arial" w:hAnsi="Arial" w:cs="Arial"/>
          <w:sz w:val="24"/>
          <w:szCs w:val="24"/>
          <w:lang w:eastAsia="pl-PL"/>
        </w:rPr>
        <w:t>z</w:t>
      </w:r>
      <w:r w:rsidR="009418E2">
        <w:rPr>
          <w:rFonts w:ascii="Arial" w:hAnsi="Arial" w:cs="Arial"/>
          <w:sz w:val="24"/>
          <w:szCs w:val="24"/>
          <w:lang w:eastAsia="pl-PL"/>
        </w:rPr>
        <w:t> </w:t>
      </w:r>
      <w:r w:rsidR="00D03FF9" w:rsidRPr="00D03FF9">
        <w:rPr>
          <w:rFonts w:ascii="Arial" w:hAnsi="Arial" w:cs="Arial"/>
          <w:sz w:val="24"/>
          <w:szCs w:val="24"/>
          <w:lang w:eastAsia="pl-PL"/>
        </w:rPr>
        <w:t>dnia 22 lipca 2014 r.</w:t>
      </w:r>
      <w:r w:rsidR="00D03FF9">
        <w:rPr>
          <w:rFonts w:ascii="Arial" w:hAnsi="Arial" w:cs="Arial"/>
          <w:sz w:val="24"/>
          <w:szCs w:val="24"/>
          <w:lang w:eastAsia="pl-PL"/>
        </w:rPr>
        <w:t xml:space="preserve"> </w:t>
      </w:r>
      <w:r w:rsidR="00D03FF9" w:rsidRPr="00D03FF9">
        <w:rPr>
          <w:rFonts w:ascii="Arial" w:hAnsi="Arial" w:cs="Arial"/>
          <w:sz w:val="24"/>
          <w:szCs w:val="24"/>
          <w:lang w:eastAsia="pl-PL"/>
        </w:rPr>
        <w:t xml:space="preserve">o zmianie ustawy o świadczeniach opieki zdrowotnej finansowanych ze środków publicznych oraz niektórych innych ustaw </w:t>
      </w:r>
      <w:r w:rsidR="00D03FF9">
        <w:rPr>
          <w:rFonts w:ascii="Arial" w:hAnsi="Arial" w:cs="Arial"/>
          <w:sz w:val="24"/>
          <w:szCs w:val="24"/>
          <w:lang w:eastAsia="pl-PL"/>
        </w:rPr>
        <w:t>(Dz. U. poz. 1138</w:t>
      </w:r>
      <w:r w:rsidR="0023387E" w:rsidRPr="0023387E">
        <w:t xml:space="preserve"> </w:t>
      </w:r>
      <w:r w:rsidR="0023387E" w:rsidRPr="0023387E">
        <w:rPr>
          <w:rFonts w:ascii="Arial" w:hAnsi="Arial" w:cs="Arial"/>
          <w:sz w:val="24"/>
          <w:szCs w:val="24"/>
          <w:lang w:eastAsia="pl-PL"/>
        </w:rPr>
        <w:t>i 1491 oraz z 2015 r. poz. 2198</w:t>
      </w:r>
      <w:r w:rsidR="00D03FF9">
        <w:rPr>
          <w:rFonts w:ascii="Arial" w:hAnsi="Arial" w:cs="Arial"/>
          <w:sz w:val="24"/>
          <w:szCs w:val="24"/>
          <w:lang w:eastAsia="pl-PL"/>
        </w:rPr>
        <w:t>)</w:t>
      </w:r>
      <w:r w:rsidR="003A4EEE">
        <w:rPr>
          <w:rFonts w:ascii="Arial" w:hAnsi="Arial" w:cs="Arial"/>
          <w:sz w:val="24"/>
          <w:szCs w:val="24"/>
          <w:lang w:eastAsia="pl-PL"/>
        </w:rPr>
        <w:t>,</w:t>
      </w:r>
      <w:r w:rsidR="00D03FF9">
        <w:rPr>
          <w:rFonts w:ascii="Arial" w:hAnsi="Arial" w:cs="Arial"/>
          <w:sz w:val="24"/>
          <w:szCs w:val="24"/>
          <w:lang w:eastAsia="pl-PL"/>
        </w:rPr>
        <w:t xml:space="preserve"> </w:t>
      </w:r>
      <w:r w:rsidR="00033875" w:rsidRPr="00033875">
        <w:rPr>
          <w:rFonts w:ascii="Arial" w:hAnsi="Arial" w:cs="Arial"/>
          <w:sz w:val="24"/>
          <w:szCs w:val="24"/>
          <w:lang w:eastAsia="pl-PL"/>
        </w:rPr>
        <w:t xml:space="preserve">określony </w:t>
      </w:r>
      <w:r w:rsidR="005D6371">
        <w:rPr>
          <w:rFonts w:ascii="Arial" w:hAnsi="Arial" w:cs="Arial"/>
          <w:sz w:val="24"/>
          <w:szCs w:val="24"/>
          <w:lang w:eastAsia="pl-PL"/>
        </w:rPr>
        <w:t>jest</w:t>
      </w:r>
      <w:r w:rsidR="00033875" w:rsidRPr="00033875">
        <w:rPr>
          <w:rFonts w:ascii="Arial" w:hAnsi="Arial" w:cs="Arial"/>
          <w:sz w:val="24"/>
          <w:szCs w:val="24"/>
          <w:lang w:eastAsia="pl-PL"/>
        </w:rPr>
        <w:t xml:space="preserve"> w załączniku</w:t>
      </w:r>
      <w:r w:rsidR="00033875">
        <w:rPr>
          <w:rFonts w:ascii="Arial" w:hAnsi="Arial" w:cs="Arial"/>
          <w:sz w:val="24"/>
          <w:szCs w:val="24"/>
          <w:lang w:eastAsia="pl-PL"/>
        </w:rPr>
        <w:t>:</w:t>
      </w:r>
      <w:r w:rsidR="006122A5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C10D95" w:rsidRDefault="00033875" w:rsidP="00225437">
      <w:pPr>
        <w:pStyle w:val="Akapitzlist"/>
        <w:tabs>
          <w:tab w:val="left" w:pos="0"/>
        </w:tabs>
        <w:spacing w:after="0" w:line="360" w:lineRule="auto"/>
        <w:ind w:left="1418" w:hanging="349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a) </w:t>
      </w:r>
      <w:r w:rsidRPr="00033875">
        <w:rPr>
          <w:rFonts w:ascii="Arial" w:hAnsi="Arial" w:cs="Arial"/>
          <w:sz w:val="24"/>
          <w:szCs w:val="24"/>
          <w:lang w:eastAsia="pl-PL"/>
        </w:rPr>
        <w:t>nr 1</w:t>
      </w:r>
      <w:r>
        <w:rPr>
          <w:rFonts w:ascii="Arial" w:hAnsi="Arial" w:cs="Arial"/>
          <w:sz w:val="24"/>
          <w:szCs w:val="24"/>
          <w:lang w:eastAsia="pl-PL"/>
        </w:rPr>
        <w:t xml:space="preserve">a </w:t>
      </w:r>
      <w:r w:rsidR="00864001">
        <w:rPr>
          <w:rFonts w:ascii="Arial" w:hAnsi="Arial" w:cs="Arial"/>
          <w:sz w:val="24"/>
          <w:szCs w:val="24"/>
          <w:lang w:eastAsia="pl-PL"/>
        </w:rPr>
        <w:t>do zarządzenia</w:t>
      </w:r>
      <w:r>
        <w:rPr>
          <w:rFonts w:ascii="Arial" w:hAnsi="Arial" w:cs="Arial"/>
          <w:sz w:val="24"/>
          <w:szCs w:val="24"/>
          <w:lang w:eastAsia="pl-PL"/>
        </w:rPr>
        <w:t xml:space="preserve"> i</w:t>
      </w:r>
      <w:r w:rsidR="00864001">
        <w:rPr>
          <w:rFonts w:ascii="Arial" w:hAnsi="Arial" w:cs="Arial"/>
          <w:sz w:val="24"/>
          <w:szCs w:val="24"/>
          <w:lang w:eastAsia="pl-PL"/>
        </w:rPr>
        <w:t xml:space="preserve"> </w:t>
      </w:r>
      <w:r w:rsidR="009D5934" w:rsidRPr="00300DF8">
        <w:rPr>
          <w:rFonts w:ascii="Arial" w:hAnsi="Arial" w:cs="Arial"/>
          <w:sz w:val="24"/>
          <w:szCs w:val="24"/>
          <w:lang w:eastAsia="pl-PL"/>
        </w:rPr>
        <w:t>stosuje się do umów</w:t>
      </w:r>
      <w:r w:rsidR="00E40F4A">
        <w:rPr>
          <w:rFonts w:ascii="Arial" w:hAnsi="Arial" w:cs="Arial"/>
          <w:sz w:val="24"/>
          <w:szCs w:val="24"/>
          <w:lang w:eastAsia="pl-PL"/>
        </w:rPr>
        <w:t xml:space="preserve"> o udzielenie świadczeń opieki </w:t>
      </w:r>
      <w:r w:rsidR="006B700B">
        <w:rPr>
          <w:rFonts w:ascii="Arial" w:hAnsi="Arial" w:cs="Arial"/>
          <w:sz w:val="24"/>
          <w:szCs w:val="24"/>
          <w:lang w:eastAsia="pl-PL"/>
        </w:rPr>
        <w:t>zdrowotnej</w:t>
      </w:r>
      <w:r w:rsidR="000E1CA2">
        <w:rPr>
          <w:rFonts w:ascii="Arial" w:hAnsi="Arial" w:cs="Arial"/>
          <w:sz w:val="24"/>
          <w:szCs w:val="24"/>
          <w:lang w:eastAsia="pl-PL"/>
        </w:rPr>
        <w:t xml:space="preserve"> w rodzaju</w:t>
      </w:r>
      <w:r w:rsidR="009D5934" w:rsidRPr="00300DF8">
        <w:rPr>
          <w:rFonts w:ascii="Arial" w:hAnsi="Arial" w:cs="Arial"/>
          <w:sz w:val="24"/>
          <w:szCs w:val="24"/>
          <w:lang w:eastAsia="pl-PL"/>
        </w:rPr>
        <w:t>:</w:t>
      </w:r>
    </w:p>
    <w:p w:rsidR="005B3B22" w:rsidRPr="005B3B22" w:rsidRDefault="005B3B22" w:rsidP="00300DF8">
      <w:pPr>
        <w:pStyle w:val="Akapitzlist"/>
        <w:numPr>
          <w:ilvl w:val="0"/>
          <w:numId w:val="23"/>
        </w:numPr>
        <w:tabs>
          <w:tab w:val="left" w:pos="0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5B3B22">
        <w:rPr>
          <w:rFonts w:ascii="Arial" w:hAnsi="Arial" w:cs="Arial"/>
          <w:sz w:val="24"/>
          <w:szCs w:val="24"/>
          <w:lang w:eastAsia="pl-PL"/>
        </w:rPr>
        <w:t>ambulatoryjna opieka specjalistyczna;</w:t>
      </w:r>
      <w:r w:rsidR="001C5F42">
        <w:rPr>
          <w:rFonts w:ascii="Arial" w:hAnsi="Arial" w:cs="Arial"/>
          <w:sz w:val="24"/>
          <w:szCs w:val="24"/>
          <w:lang w:eastAsia="pl-PL"/>
        </w:rPr>
        <w:t>,</w:t>
      </w:r>
    </w:p>
    <w:p w:rsidR="005B3B22" w:rsidRDefault="005B3B22" w:rsidP="00300DF8">
      <w:pPr>
        <w:pStyle w:val="Akapitzlist"/>
        <w:numPr>
          <w:ilvl w:val="0"/>
          <w:numId w:val="23"/>
        </w:numPr>
        <w:tabs>
          <w:tab w:val="left" w:pos="709"/>
          <w:tab w:val="left" w:pos="851"/>
          <w:tab w:val="left" w:pos="1276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5B3B22">
        <w:rPr>
          <w:rFonts w:ascii="Arial" w:hAnsi="Arial" w:cs="Arial"/>
          <w:sz w:val="24"/>
          <w:szCs w:val="24"/>
          <w:lang w:eastAsia="pl-PL"/>
        </w:rPr>
        <w:t>ambulatoryjna opieka specjalistyczna (ambulatoryjne świadczenia diagnostyczne kosztochłonne)</w:t>
      </w:r>
      <w:r w:rsidR="001C5F42">
        <w:rPr>
          <w:rFonts w:ascii="Arial" w:hAnsi="Arial" w:cs="Arial"/>
          <w:sz w:val="24"/>
          <w:szCs w:val="24"/>
          <w:lang w:eastAsia="pl-PL"/>
        </w:rPr>
        <w:t>,</w:t>
      </w:r>
    </w:p>
    <w:p w:rsidR="005B3B22" w:rsidRDefault="005B3B22" w:rsidP="00300DF8">
      <w:pPr>
        <w:pStyle w:val="Akapitzlist"/>
        <w:numPr>
          <w:ilvl w:val="0"/>
          <w:numId w:val="23"/>
        </w:numPr>
        <w:tabs>
          <w:tab w:val="left" w:pos="709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5B3B22">
        <w:rPr>
          <w:rFonts w:ascii="Arial" w:hAnsi="Arial" w:cs="Arial"/>
          <w:sz w:val="24"/>
          <w:szCs w:val="24"/>
          <w:lang w:eastAsia="pl-PL"/>
        </w:rPr>
        <w:t>ambulatoryjna opieka specjalistyczna, w zakresie kompleksowej ambulatoryjnej opieki specjalistycznej nad pacjentem z choroba przewlekła (KAOS)</w:t>
      </w:r>
      <w:r w:rsidR="001C5F42">
        <w:rPr>
          <w:rFonts w:ascii="Arial" w:hAnsi="Arial" w:cs="Arial"/>
          <w:sz w:val="24"/>
          <w:szCs w:val="24"/>
          <w:lang w:eastAsia="pl-PL"/>
        </w:rPr>
        <w:t>,</w:t>
      </w:r>
    </w:p>
    <w:p w:rsidR="00C10D95" w:rsidRDefault="00C10D95" w:rsidP="00300DF8">
      <w:pPr>
        <w:pStyle w:val="Akapitzlist"/>
        <w:numPr>
          <w:ilvl w:val="0"/>
          <w:numId w:val="23"/>
        </w:numPr>
        <w:tabs>
          <w:tab w:val="left" w:pos="0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leczenie szpitalne</w:t>
      </w:r>
      <w:r w:rsidR="001C5F42">
        <w:rPr>
          <w:rFonts w:ascii="Arial" w:hAnsi="Arial" w:cs="Arial"/>
          <w:sz w:val="24"/>
          <w:szCs w:val="24"/>
          <w:lang w:eastAsia="pl-PL"/>
        </w:rPr>
        <w:t>,</w:t>
      </w:r>
    </w:p>
    <w:p w:rsidR="0069147F" w:rsidRDefault="0069147F" w:rsidP="00300DF8">
      <w:pPr>
        <w:pStyle w:val="Akapitzlist"/>
        <w:numPr>
          <w:ilvl w:val="0"/>
          <w:numId w:val="23"/>
        </w:numPr>
        <w:tabs>
          <w:tab w:val="left" w:pos="0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leczenie szpitalne – chemioterapia</w:t>
      </w:r>
      <w:r w:rsidR="001C5F42">
        <w:rPr>
          <w:rFonts w:ascii="Arial" w:hAnsi="Arial" w:cs="Arial"/>
          <w:sz w:val="24"/>
          <w:szCs w:val="24"/>
          <w:lang w:eastAsia="pl-PL"/>
        </w:rPr>
        <w:t>,</w:t>
      </w:r>
    </w:p>
    <w:p w:rsidR="0069147F" w:rsidRDefault="0069147F" w:rsidP="00300DF8">
      <w:pPr>
        <w:pStyle w:val="Akapitzlist"/>
        <w:numPr>
          <w:ilvl w:val="0"/>
          <w:numId w:val="23"/>
        </w:numPr>
        <w:tabs>
          <w:tab w:val="left" w:pos="0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leczenie szpitalne – programy zdrowotne (lekowe)</w:t>
      </w:r>
      <w:r w:rsidR="001C5F42">
        <w:rPr>
          <w:rFonts w:ascii="Arial" w:hAnsi="Arial" w:cs="Arial"/>
          <w:sz w:val="24"/>
          <w:szCs w:val="24"/>
          <w:lang w:eastAsia="pl-PL"/>
        </w:rPr>
        <w:t>,</w:t>
      </w:r>
    </w:p>
    <w:p w:rsidR="0069147F" w:rsidRDefault="0069147F" w:rsidP="00300DF8">
      <w:pPr>
        <w:pStyle w:val="Akapitzlist"/>
        <w:numPr>
          <w:ilvl w:val="0"/>
          <w:numId w:val="23"/>
        </w:numPr>
        <w:tabs>
          <w:tab w:val="left" w:pos="0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leczenie szpitalne – terapeutyczne programy zdrowotne – program leczenia w ramach chemioterapii niestandardowej</w:t>
      </w:r>
      <w:r w:rsidR="001C5F42">
        <w:rPr>
          <w:rFonts w:ascii="Arial" w:hAnsi="Arial" w:cs="Arial"/>
          <w:sz w:val="24"/>
          <w:szCs w:val="24"/>
          <w:lang w:eastAsia="pl-PL"/>
        </w:rPr>
        <w:t>,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C10D95" w:rsidRDefault="00C10D95" w:rsidP="00300DF8">
      <w:pPr>
        <w:pStyle w:val="Akapitzlist"/>
        <w:numPr>
          <w:ilvl w:val="0"/>
          <w:numId w:val="23"/>
        </w:numPr>
        <w:tabs>
          <w:tab w:val="left" w:pos="709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leczenie szpitalne</w:t>
      </w:r>
      <w:r w:rsidR="00AD3A89">
        <w:rPr>
          <w:rFonts w:ascii="Arial" w:hAnsi="Arial" w:cs="Arial"/>
          <w:sz w:val="24"/>
          <w:szCs w:val="24"/>
          <w:lang w:eastAsia="pl-PL"/>
        </w:rPr>
        <w:t xml:space="preserve"> – </w:t>
      </w:r>
      <w:proofErr w:type="spellStart"/>
      <w:r>
        <w:rPr>
          <w:rFonts w:ascii="Arial" w:hAnsi="Arial" w:cs="Arial"/>
          <w:sz w:val="24"/>
          <w:szCs w:val="24"/>
          <w:lang w:eastAsia="pl-PL"/>
        </w:rPr>
        <w:t>teleradioterapia</w:t>
      </w:r>
      <w:proofErr w:type="spellEnd"/>
      <w:r>
        <w:rPr>
          <w:rFonts w:ascii="Arial" w:hAnsi="Arial" w:cs="Arial"/>
          <w:sz w:val="24"/>
          <w:szCs w:val="24"/>
          <w:lang w:eastAsia="pl-PL"/>
        </w:rPr>
        <w:t>, brachyterapia, terapia izotopowa, terapia protonowa nowotworów zlokalizowanych poza narządem wzroku</w:t>
      </w:r>
      <w:r w:rsidR="001C5F42">
        <w:rPr>
          <w:rFonts w:ascii="Arial" w:hAnsi="Arial" w:cs="Arial"/>
          <w:sz w:val="24"/>
          <w:szCs w:val="24"/>
          <w:lang w:eastAsia="pl-PL"/>
        </w:rPr>
        <w:t>,</w:t>
      </w:r>
    </w:p>
    <w:p w:rsidR="005B3B22" w:rsidRDefault="005B3B22" w:rsidP="00300DF8">
      <w:pPr>
        <w:pStyle w:val="Akapitzlist"/>
        <w:numPr>
          <w:ilvl w:val="0"/>
          <w:numId w:val="23"/>
        </w:numPr>
        <w:tabs>
          <w:tab w:val="left" w:pos="0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5B3B22">
        <w:rPr>
          <w:rFonts w:ascii="Arial" w:hAnsi="Arial" w:cs="Arial"/>
          <w:sz w:val="24"/>
          <w:szCs w:val="24"/>
          <w:lang w:eastAsia="pl-PL"/>
        </w:rPr>
        <w:t>leczenie stomatologiczne</w:t>
      </w:r>
      <w:r w:rsidR="001C5F42">
        <w:rPr>
          <w:rFonts w:ascii="Arial" w:hAnsi="Arial" w:cs="Arial"/>
          <w:sz w:val="24"/>
          <w:szCs w:val="24"/>
          <w:lang w:eastAsia="pl-PL"/>
        </w:rPr>
        <w:t>,</w:t>
      </w:r>
    </w:p>
    <w:p w:rsidR="005B3B22" w:rsidRPr="00300DF8" w:rsidRDefault="005B3B22" w:rsidP="00300DF8">
      <w:pPr>
        <w:pStyle w:val="Akapitzlist"/>
        <w:numPr>
          <w:ilvl w:val="0"/>
          <w:numId w:val="23"/>
        </w:numPr>
        <w:tabs>
          <w:tab w:val="left" w:pos="0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5B3B22">
        <w:rPr>
          <w:rFonts w:ascii="Arial" w:hAnsi="Arial" w:cs="Arial"/>
          <w:sz w:val="24"/>
          <w:szCs w:val="24"/>
          <w:lang w:eastAsia="pl-PL"/>
        </w:rPr>
        <w:t>lecznictwo uzdrowiskowe</w:t>
      </w:r>
      <w:r w:rsidR="001C5F42">
        <w:rPr>
          <w:rFonts w:ascii="Arial" w:hAnsi="Arial" w:cs="Arial"/>
          <w:sz w:val="24"/>
          <w:szCs w:val="24"/>
          <w:lang w:eastAsia="pl-PL"/>
        </w:rPr>
        <w:t>,</w:t>
      </w:r>
    </w:p>
    <w:p w:rsidR="005B3B22" w:rsidRPr="005B3B22" w:rsidRDefault="005B3B22" w:rsidP="00300DF8">
      <w:pPr>
        <w:pStyle w:val="Akapitzlist"/>
        <w:numPr>
          <w:ilvl w:val="0"/>
          <w:numId w:val="23"/>
        </w:numPr>
        <w:tabs>
          <w:tab w:val="left" w:pos="0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5B3B22">
        <w:rPr>
          <w:rFonts w:ascii="Arial" w:hAnsi="Arial" w:cs="Arial"/>
          <w:sz w:val="24"/>
          <w:szCs w:val="24"/>
          <w:lang w:eastAsia="pl-PL"/>
        </w:rPr>
        <w:lastRenderedPageBreak/>
        <w:t>opieka paliatywna i hospicyjna</w:t>
      </w:r>
      <w:r w:rsidR="001C5F42">
        <w:rPr>
          <w:rFonts w:ascii="Arial" w:hAnsi="Arial" w:cs="Arial"/>
          <w:sz w:val="24"/>
          <w:szCs w:val="24"/>
          <w:lang w:eastAsia="pl-PL"/>
        </w:rPr>
        <w:t>,</w:t>
      </w:r>
    </w:p>
    <w:p w:rsidR="005B3B22" w:rsidRPr="005B3B22" w:rsidRDefault="005B3B22" w:rsidP="00300DF8">
      <w:pPr>
        <w:pStyle w:val="Akapitzlist"/>
        <w:numPr>
          <w:ilvl w:val="0"/>
          <w:numId w:val="23"/>
        </w:numPr>
        <w:tabs>
          <w:tab w:val="left" w:pos="0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5B3B22">
        <w:rPr>
          <w:rFonts w:ascii="Arial" w:hAnsi="Arial" w:cs="Arial"/>
          <w:sz w:val="24"/>
          <w:szCs w:val="24"/>
          <w:lang w:eastAsia="pl-PL"/>
        </w:rPr>
        <w:t>opieka psychiatryczna i leczenie uzależnień</w:t>
      </w:r>
      <w:r w:rsidR="001C5F42">
        <w:rPr>
          <w:rFonts w:ascii="Arial" w:hAnsi="Arial" w:cs="Arial"/>
          <w:sz w:val="24"/>
          <w:szCs w:val="24"/>
          <w:lang w:eastAsia="pl-PL"/>
        </w:rPr>
        <w:t>,</w:t>
      </w:r>
    </w:p>
    <w:p w:rsidR="00AD3A89" w:rsidRDefault="00AD3A89" w:rsidP="00300DF8">
      <w:pPr>
        <w:pStyle w:val="Akapitzlist"/>
        <w:numPr>
          <w:ilvl w:val="0"/>
          <w:numId w:val="23"/>
        </w:numPr>
        <w:tabs>
          <w:tab w:val="left" w:pos="0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pomoc doraźna i transport sanitarny</w:t>
      </w:r>
      <w:r w:rsidR="001C5F42">
        <w:rPr>
          <w:rFonts w:ascii="Arial" w:hAnsi="Arial" w:cs="Arial"/>
          <w:sz w:val="24"/>
          <w:szCs w:val="24"/>
          <w:lang w:eastAsia="pl-PL"/>
        </w:rPr>
        <w:t>,</w:t>
      </w:r>
    </w:p>
    <w:p w:rsidR="005B3B22" w:rsidRDefault="005B3B22" w:rsidP="00300DF8">
      <w:pPr>
        <w:pStyle w:val="Akapitzlist"/>
        <w:numPr>
          <w:ilvl w:val="0"/>
          <w:numId w:val="23"/>
        </w:numPr>
        <w:tabs>
          <w:tab w:val="left" w:pos="0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5B3B22">
        <w:rPr>
          <w:rFonts w:ascii="Arial" w:hAnsi="Arial" w:cs="Arial"/>
          <w:sz w:val="24"/>
          <w:szCs w:val="24"/>
          <w:lang w:eastAsia="pl-PL"/>
        </w:rPr>
        <w:t>profilaktyczne programy zdrowotne</w:t>
      </w:r>
      <w:r w:rsidR="001C5F42">
        <w:rPr>
          <w:rFonts w:ascii="Arial" w:hAnsi="Arial" w:cs="Arial"/>
          <w:sz w:val="24"/>
          <w:szCs w:val="24"/>
          <w:lang w:eastAsia="pl-PL"/>
        </w:rPr>
        <w:t>,</w:t>
      </w:r>
    </w:p>
    <w:p w:rsidR="005B3B22" w:rsidRDefault="005B3B22" w:rsidP="00300DF8">
      <w:pPr>
        <w:pStyle w:val="Akapitzlist"/>
        <w:numPr>
          <w:ilvl w:val="0"/>
          <w:numId w:val="23"/>
        </w:numPr>
        <w:tabs>
          <w:tab w:val="left" w:pos="0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5B3B22">
        <w:rPr>
          <w:rFonts w:ascii="Arial" w:hAnsi="Arial" w:cs="Arial"/>
          <w:sz w:val="24"/>
          <w:szCs w:val="24"/>
          <w:lang w:eastAsia="pl-PL"/>
        </w:rPr>
        <w:t>rehabilitacja lecznicza</w:t>
      </w:r>
      <w:r w:rsidR="001C5F42">
        <w:rPr>
          <w:rFonts w:ascii="Arial" w:hAnsi="Arial" w:cs="Arial"/>
          <w:sz w:val="24"/>
          <w:szCs w:val="24"/>
          <w:lang w:eastAsia="pl-PL"/>
        </w:rPr>
        <w:t>,</w:t>
      </w:r>
    </w:p>
    <w:p w:rsidR="00AD3A89" w:rsidRPr="00300DF8" w:rsidRDefault="00AD3A89" w:rsidP="00300DF8">
      <w:pPr>
        <w:pStyle w:val="Akapitzlist"/>
        <w:numPr>
          <w:ilvl w:val="0"/>
          <w:numId w:val="23"/>
        </w:numPr>
        <w:tabs>
          <w:tab w:val="left" w:pos="0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świadczenia pielęgnacyjne i opiekuńcze w ramach opieki długoterminowej</w:t>
      </w:r>
      <w:r w:rsidR="001C5F42">
        <w:rPr>
          <w:rFonts w:ascii="Arial" w:hAnsi="Arial" w:cs="Arial"/>
          <w:sz w:val="24"/>
          <w:szCs w:val="24"/>
          <w:lang w:eastAsia="pl-PL"/>
        </w:rPr>
        <w:t>,</w:t>
      </w:r>
    </w:p>
    <w:p w:rsidR="00AD3A89" w:rsidRDefault="00AD3A89" w:rsidP="00300DF8">
      <w:pPr>
        <w:pStyle w:val="Akapitzlist"/>
        <w:numPr>
          <w:ilvl w:val="0"/>
          <w:numId w:val="23"/>
        </w:numPr>
        <w:tabs>
          <w:tab w:val="left" w:pos="0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świadczenia zdrowotne kontraktowane odrębnie</w:t>
      </w:r>
      <w:r w:rsidR="001C5F42">
        <w:rPr>
          <w:rFonts w:ascii="Arial" w:hAnsi="Arial" w:cs="Arial"/>
          <w:sz w:val="24"/>
          <w:szCs w:val="24"/>
          <w:lang w:eastAsia="pl-PL"/>
        </w:rPr>
        <w:t>,</w:t>
      </w:r>
    </w:p>
    <w:p w:rsidR="00AD3A89" w:rsidRDefault="00AD3A89" w:rsidP="00300DF8">
      <w:pPr>
        <w:pStyle w:val="Akapitzlist"/>
        <w:numPr>
          <w:ilvl w:val="0"/>
          <w:numId w:val="23"/>
        </w:numPr>
        <w:tabs>
          <w:tab w:val="left" w:pos="709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AD3A89">
        <w:rPr>
          <w:rFonts w:ascii="Arial" w:hAnsi="Arial" w:cs="Arial"/>
          <w:sz w:val="24"/>
          <w:szCs w:val="24"/>
          <w:lang w:eastAsia="pl-PL"/>
        </w:rPr>
        <w:t>świadczenia zdrowotne kontraktowane odrębnie</w:t>
      </w:r>
      <w:r w:rsidR="006A7A20"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t xml:space="preserve">- </w:t>
      </w:r>
      <w:proofErr w:type="spellStart"/>
      <w:r>
        <w:rPr>
          <w:rFonts w:ascii="Arial" w:hAnsi="Arial" w:cs="Arial"/>
          <w:sz w:val="24"/>
          <w:szCs w:val="24"/>
          <w:lang w:eastAsia="pl-PL"/>
        </w:rPr>
        <w:t>Teleradioterapia</w:t>
      </w:r>
      <w:proofErr w:type="spellEnd"/>
      <w:r>
        <w:rPr>
          <w:rFonts w:ascii="Arial" w:hAnsi="Arial" w:cs="Arial"/>
          <w:sz w:val="24"/>
          <w:szCs w:val="24"/>
          <w:lang w:eastAsia="pl-PL"/>
        </w:rPr>
        <w:t xml:space="preserve"> stereotaktyczna/Kompleksowe leczenie wrodzonej sztywności wielostawowej/Kompleksowe leczenie ran przewlekłych (KLPR-1)</w:t>
      </w:r>
      <w:r w:rsidR="001C5F42">
        <w:rPr>
          <w:rFonts w:ascii="Arial" w:hAnsi="Arial" w:cs="Arial"/>
          <w:sz w:val="24"/>
          <w:szCs w:val="24"/>
          <w:lang w:eastAsia="pl-PL"/>
        </w:rPr>
        <w:t>,</w:t>
      </w:r>
    </w:p>
    <w:p w:rsidR="00033875" w:rsidRPr="00300DF8" w:rsidRDefault="00AD3A89" w:rsidP="00300DF8">
      <w:pPr>
        <w:pStyle w:val="Akapitzlist"/>
        <w:numPr>
          <w:ilvl w:val="0"/>
          <w:numId w:val="23"/>
        </w:numPr>
        <w:tabs>
          <w:tab w:val="left" w:pos="709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AD3A89">
        <w:rPr>
          <w:rFonts w:ascii="Arial" w:hAnsi="Arial" w:cs="Arial"/>
          <w:sz w:val="24"/>
          <w:szCs w:val="24"/>
          <w:lang w:eastAsia="pl-PL"/>
        </w:rPr>
        <w:t>świadczenia zdrowotne kontraktowane odrębnie</w:t>
      </w:r>
      <w:r>
        <w:rPr>
          <w:rFonts w:ascii="Arial" w:hAnsi="Arial" w:cs="Arial"/>
          <w:sz w:val="24"/>
          <w:szCs w:val="24"/>
          <w:lang w:eastAsia="pl-PL"/>
        </w:rPr>
        <w:t xml:space="preserve"> – Leczenie spastyczności opornej na leczenie farmakologiczne z</w:t>
      </w:r>
      <w:r w:rsidR="009418E2">
        <w:rPr>
          <w:rFonts w:ascii="Arial" w:hAnsi="Arial" w:cs="Arial"/>
          <w:sz w:val="24"/>
          <w:szCs w:val="24"/>
          <w:lang w:eastAsia="pl-PL"/>
        </w:rPr>
        <w:t> </w:t>
      </w:r>
      <w:r>
        <w:rPr>
          <w:rFonts w:ascii="Arial" w:hAnsi="Arial" w:cs="Arial"/>
          <w:sz w:val="24"/>
          <w:szCs w:val="24"/>
          <w:lang w:eastAsia="pl-PL"/>
        </w:rPr>
        <w:t xml:space="preserve">zastosowaniem pompy </w:t>
      </w:r>
      <w:proofErr w:type="spellStart"/>
      <w:r>
        <w:rPr>
          <w:rFonts w:ascii="Arial" w:hAnsi="Arial" w:cs="Arial"/>
          <w:sz w:val="24"/>
          <w:szCs w:val="24"/>
          <w:lang w:eastAsia="pl-PL"/>
        </w:rPr>
        <w:t>baklofenowej</w:t>
      </w:r>
      <w:proofErr w:type="spellEnd"/>
      <w:r>
        <w:rPr>
          <w:rFonts w:ascii="Arial" w:hAnsi="Arial" w:cs="Arial"/>
          <w:sz w:val="24"/>
          <w:szCs w:val="24"/>
          <w:lang w:eastAsia="pl-PL"/>
        </w:rPr>
        <w:t xml:space="preserve"> (LSPB)</w:t>
      </w:r>
      <w:r w:rsidR="001C5F42">
        <w:rPr>
          <w:rFonts w:ascii="Arial" w:hAnsi="Arial" w:cs="Arial"/>
          <w:sz w:val="24"/>
          <w:szCs w:val="24"/>
          <w:lang w:eastAsia="pl-PL"/>
        </w:rPr>
        <w:t>,</w:t>
      </w:r>
    </w:p>
    <w:p w:rsidR="00AD3A89" w:rsidRDefault="00033875" w:rsidP="00225437">
      <w:pPr>
        <w:pStyle w:val="Akapitzlist"/>
        <w:spacing w:after="0" w:line="360" w:lineRule="auto"/>
        <w:ind w:left="1276" w:hanging="283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b) nr 1b do zarządzenia i stosuje się do </w:t>
      </w:r>
      <w:r w:rsidR="00E40F4A">
        <w:rPr>
          <w:rFonts w:ascii="Arial" w:hAnsi="Arial" w:cs="Arial"/>
          <w:sz w:val="24"/>
          <w:szCs w:val="24"/>
          <w:lang w:eastAsia="pl-PL"/>
        </w:rPr>
        <w:t xml:space="preserve">umów o udzielenie świadczeń opieki zdrowotnej </w:t>
      </w:r>
      <w:r w:rsidR="000E1CA2">
        <w:rPr>
          <w:rFonts w:ascii="Arial" w:hAnsi="Arial" w:cs="Arial"/>
          <w:sz w:val="24"/>
          <w:szCs w:val="24"/>
          <w:lang w:eastAsia="pl-PL"/>
        </w:rPr>
        <w:t>w rodzaju</w:t>
      </w:r>
      <w:r>
        <w:rPr>
          <w:rFonts w:ascii="Arial" w:hAnsi="Arial" w:cs="Arial"/>
          <w:sz w:val="24"/>
          <w:szCs w:val="24"/>
          <w:lang w:eastAsia="pl-PL"/>
        </w:rPr>
        <w:t xml:space="preserve"> ratownictwo medyczne</w:t>
      </w:r>
      <w:r w:rsidR="001C5F42">
        <w:rPr>
          <w:rFonts w:ascii="Arial" w:hAnsi="Arial" w:cs="Arial"/>
          <w:sz w:val="24"/>
          <w:szCs w:val="24"/>
          <w:lang w:eastAsia="pl-PL"/>
        </w:rPr>
        <w:t>,</w:t>
      </w:r>
    </w:p>
    <w:p w:rsidR="00327CB4" w:rsidRDefault="00033875" w:rsidP="00225437">
      <w:pPr>
        <w:pStyle w:val="Akapitzlist"/>
        <w:tabs>
          <w:tab w:val="left" w:pos="993"/>
        </w:tabs>
        <w:spacing w:after="0" w:line="360" w:lineRule="auto"/>
        <w:ind w:left="1276" w:hanging="283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c) nr 1c do zarządzenia i stosuje się do umowy</w:t>
      </w:r>
      <w:r w:rsidR="0023387E" w:rsidRPr="0023387E">
        <w:t xml:space="preserve"> </w:t>
      </w:r>
      <w:r w:rsidR="0023387E" w:rsidRPr="0023387E">
        <w:rPr>
          <w:rFonts w:ascii="Arial" w:hAnsi="Arial" w:cs="Arial"/>
          <w:sz w:val="24"/>
          <w:szCs w:val="24"/>
          <w:lang w:eastAsia="pl-PL"/>
        </w:rPr>
        <w:t>o udziele</w:t>
      </w:r>
      <w:r w:rsidR="00E40F4A">
        <w:rPr>
          <w:rFonts w:ascii="Arial" w:hAnsi="Arial" w:cs="Arial"/>
          <w:sz w:val="24"/>
          <w:szCs w:val="24"/>
          <w:lang w:eastAsia="pl-PL"/>
        </w:rPr>
        <w:t xml:space="preserve">nie świadczeń opieki zdrowotnej </w:t>
      </w:r>
      <w:r w:rsidR="000E1CA2">
        <w:rPr>
          <w:rFonts w:ascii="Arial" w:hAnsi="Arial" w:cs="Arial"/>
          <w:sz w:val="24"/>
          <w:szCs w:val="24"/>
          <w:lang w:eastAsia="pl-PL"/>
        </w:rPr>
        <w:t>w rodzaju</w:t>
      </w:r>
      <w:r w:rsidR="00225744"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t>zaopatrzenie w</w:t>
      </w:r>
      <w:r w:rsidR="0023387E">
        <w:rPr>
          <w:rFonts w:ascii="Arial" w:hAnsi="Arial" w:cs="Arial"/>
          <w:sz w:val="24"/>
          <w:szCs w:val="24"/>
          <w:lang w:eastAsia="pl-PL"/>
        </w:rPr>
        <w:t> </w:t>
      </w:r>
      <w:r>
        <w:rPr>
          <w:rFonts w:ascii="Arial" w:hAnsi="Arial" w:cs="Arial"/>
          <w:sz w:val="24"/>
          <w:szCs w:val="24"/>
          <w:lang w:eastAsia="pl-PL"/>
        </w:rPr>
        <w:t>wyroby medyczne</w:t>
      </w:r>
      <w:r w:rsidR="001C5F42">
        <w:rPr>
          <w:rFonts w:ascii="Arial" w:hAnsi="Arial" w:cs="Arial"/>
          <w:sz w:val="24"/>
          <w:szCs w:val="24"/>
          <w:lang w:eastAsia="pl-PL"/>
        </w:rPr>
        <w:t>,</w:t>
      </w:r>
    </w:p>
    <w:p w:rsidR="00327CB4" w:rsidRDefault="00327CB4" w:rsidP="00225437">
      <w:pPr>
        <w:pStyle w:val="Akapitzlist"/>
        <w:spacing w:after="0" w:line="360" w:lineRule="auto"/>
        <w:ind w:left="1276" w:hanging="283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d) nr 1d do zarządzenia i stosuje się do </w:t>
      </w:r>
      <w:r w:rsidR="00E40F4A">
        <w:rPr>
          <w:rFonts w:ascii="Arial" w:hAnsi="Arial" w:cs="Arial"/>
          <w:sz w:val="24"/>
          <w:szCs w:val="24"/>
          <w:lang w:eastAsia="pl-PL"/>
        </w:rPr>
        <w:t xml:space="preserve">umów </w:t>
      </w:r>
      <w:r w:rsidR="0023387E">
        <w:rPr>
          <w:rFonts w:ascii="Arial" w:hAnsi="Arial" w:cs="Arial"/>
          <w:sz w:val="24"/>
          <w:szCs w:val="24"/>
          <w:lang w:eastAsia="pl-PL"/>
        </w:rPr>
        <w:t>o </w:t>
      </w:r>
      <w:r w:rsidR="0023387E" w:rsidRPr="0023387E">
        <w:rPr>
          <w:rFonts w:ascii="Arial" w:hAnsi="Arial" w:cs="Arial"/>
          <w:sz w:val="24"/>
          <w:szCs w:val="24"/>
          <w:lang w:eastAsia="pl-PL"/>
        </w:rPr>
        <w:t xml:space="preserve">udzielenie świadczeń opieki zdrowotnej </w:t>
      </w:r>
      <w:r w:rsidR="000E1CA2">
        <w:rPr>
          <w:rFonts w:ascii="Arial" w:hAnsi="Arial" w:cs="Arial"/>
          <w:sz w:val="24"/>
          <w:szCs w:val="24"/>
          <w:lang w:eastAsia="pl-PL"/>
        </w:rPr>
        <w:t>w rodz</w:t>
      </w:r>
      <w:r w:rsidR="00F67A73">
        <w:rPr>
          <w:rFonts w:ascii="Arial" w:hAnsi="Arial" w:cs="Arial"/>
          <w:sz w:val="24"/>
          <w:szCs w:val="24"/>
          <w:lang w:eastAsia="pl-PL"/>
        </w:rPr>
        <w:t>aju</w:t>
      </w:r>
      <w:r>
        <w:rPr>
          <w:rFonts w:ascii="Arial" w:hAnsi="Arial" w:cs="Arial"/>
          <w:sz w:val="24"/>
          <w:szCs w:val="24"/>
          <w:lang w:eastAsia="pl-PL"/>
        </w:rPr>
        <w:t xml:space="preserve"> leczenie szpitalne</w:t>
      </w:r>
      <w:r w:rsidR="009F372C"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t>– świadczenia wysokospecjalistyczne</w:t>
      </w:r>
      <w:r w:rsidR="001C5F42">
        <w:rPr>
          <w:rFonts w:ascii="Arial" w:hAnsi="Arial" w:cs="Arial"/>
          <w:sz w:val="24"/>
          <w:szCs w:val="24"/>
          <w:lang w:eastAsia="pl-PL"/>
        </w:rPr>
        <w:t>,</w:t>
      </w:r>
    </w:p>
    <w:p w:rsidR="00033875" w:rsidRDefault="00327CB4" w:rsidP="00225437">
      <w:pPr>
        <w:pStyle w:val="Akapitzlist"/>
        <w:spacing w:after="0" w:line="360" w:lineRule="auto"/>
        <w:ind w:left="1276" w:hanging="283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e) nr 1e </w:t>
      </w:r>
      <w:r w:rsidRPr="00327CB4">
        <w:rPr>
          <w:rFonts w:ascii="Arial" w:hAnsi="Arial" w:cs="Arial"/>
          <w:sz w:val="24"/>
          <w:szCs w:val="24"/>
          <w:lang w:eastAsia="pl-PL"/>
        </w:rPr>
        <w:t xml:space="preserve">do zarządzenia i stosuje się do </w:t>
      </w:r>
      <w:r w:rsidR="00E40F4A" w:rsidRPr="00327CB4">
        <w:rPr>
          <w:rFonts w:ascii="Arial" w:hAnsi="Arial" w:cs="Arial"/>
          <w:sz w:val="24"/>
          <w:szCs w:val="24"/>
          <w:lang w:eastAsia="pl-PL"/>
        </w:rPr>
        <w:t>um</w:t>
      </w:r>
      <w:r w:rsidR="00E40F4A">
        <w:rPr>
          <w:rFonts w:ascii="Arial" w:hAnsi="Arial" w:cs="Arial"/>
          <w:sz w:val="24"/>
          <w:szCs w:val="24"/>
          <w:lang w:eastAsia="pl-PL"/>
        </w:rPr>
        <w:t>ów</w:t>
      </w:r>
      <w:r w:rsidR="00E40F4A" w:rsidRPr="0023387E">
        <w:t xml:space="preserve"> </w:t>
      </w:r>
      <w:r w:rsidR="0023387E" w:rsidRPr="0023387E">
        <w:rPr>
          <w:rFonts w:ascii="Arial" w:hAnsi="Arial" w:cs="Arial"/>
          <w:sz w:val="24"/>
          <w:szCs w:val="24"/>
          <w:lang w:eastAsia="pl-PL"/>
        </w:rPr>
        <w:t>o udzielenie świadcz</w:t>
      </w:r>
      <w:r w:rsidR="00E40F4A">
        <w:rPr>
          <w:rFonts w:ascii="Arial" w:hAnsi="Arial" w:cs="Arial"/>
          <w:sz w:val="24"/>
          <w:szCs w:val="24"/>
          <w:lang w:eastAsia="pl-PL"/>
        </w:rPr>
        <w:t>eń opieki zdrowotnej</w:t>
      </w:r>
      <w:r w:rsidR="000E1CA2">
        <w:rPr>
          <w:rFonts w:ascii="Arial" w:hAnsi="Arial" w:cs="Arial"/>
          <w:sz w:val="24"/>
          <w:szCs w:val="24"/>
          <w:lang w:eastAsia="pl-PL"/>
        </w:rPr>
        <w:t xml:space="preserve"> w rod</w:t>
      </w:r>
      <w:r w:rsidR="00F67A73">
        <w:rPr>
          <w:rFonts w:ascii="Arial" w:hAnsi="Arial" w:cs="Arial"/>
          <w:sz w:val="24"/>
          <w:szCs w:val="24"/>
          <w:lang w:eastAsia="pl-PL"/>
        </w:rPr>
        <w:t>zaju</w:t>
      </w:r>
      <w:r w:rsidR="00E40F4A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327CB4">
        <w:rPr>
          <w:rFonts w:ascii="Arial" w:hAnsi="Arial" w:cs="Arial"/>
          <w:sz w:val="24"/>
          <w:szCs w:val="24"/>
          <w:lang w:eastAsia="pl-PL"/>
        </w:rPr>
        <w:t>świadczenia zdrowotne kontraktowane odrębnie</w:t>
      </w:r>
      <w:r w:rsidR="000E1CA2">
        <w:rPr>
          <w:rFonts w:ascii="Arial" w:hAnsi="Arial" w:cs="Arial"/>
          <w:sz w:val="24"/>
          <w:szCs w:val="24"/>
          <w:lang w:eastAsia="pl-PL"/>
        </w:rPr>
        <w:t xml:space="preserve"> -</w:t>
      </w:r>
      <w:r>
        <w:rPr>
          <w:rFonts w:ascii="Arial" w:hAnsi="Arial" w:cs="Arial"/>
          <w:sz w:val="24"/>
          <w:szCs w:val="24"/>
          <w:lang w:eastAsia="pl-PL"/>
        </w:rPr>
        <w:t xml:space="preserve"> koordynowana opieka nad kobietą w ciąży (KOC)</w:t>
      </w:r>
      <w:r w:rsidR="00300DF8">
        <w:rPr>
          <w:rFonts w:ascii="Arial" w:hAnsi="Arial" w:cs="Arial"/>
          <w:sz w:val="24"/>
          <w:szCs w:val="24"/>
          <w:lang w:eastAsia="pl-PL"/>
        </w:rPr>
        <w:t>;</w:t>
      </w:r>
    </w:p>
    <w:p w:rsidR="00673CF0" w:rsidRDefault="00673CF0" w:rsidP="00864001">
      <w:pPr>
        <w:pStyle w:val="Akapitzlist"/>
        <w:tabs>
          <w:tab w:val="left" w:pos="0"/>
        </w:tabs>
        <w:spacing w:after="0" w:line="360" w:lineRule="auto"/>
        <w:ind w:left="0" w:firstLine="709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2) </w:t>
      </w:r>
      <w:r w:rsidR="0069147F">
        <w:rPr>
          <w:rFonts w:ascii="Arial" w:hAnsi="Arial" w:cs="Arial"/>
          <w:sz w:val="24"/>
          <w:szCs w:val="24"/>
          <w:lang w:eastAsia="pl-PL"/>
        </w:rPr>
        <w:t>zawartej po</w:t>
      </w:r>
      <w:r w:rsidRPr="00673CF0">
        <w:rPr>
          <w:rFonts w:ascii="Arial" w:hAnsi="Arial" w:cs="Arial"/>
          <w:sz w:val="24"/>
          <w:szCs w:val="24"/>
          <w:lang w:eastAsia="pl-PL"/>
        </w:rPr>
        <w:t xml:space="preserve"> 30 czerwca 2016 r. określony </w:t>
      </w:r>
      <w:r w:rsidR="005D6371">
        <w:rPr>
          <w:rFonts w:ascii="Arial" w:hAnsi="Arial" w:cs="Arial"/>
          <w:sz w:val="24"/>
          <w:szCs w:val="24"/>
          <w:lang w:eastAsia="pl-PL"/>
        </w:rPr>
        <w:t>jest</w:t>
      </w:r>
      <w:r w:rsidRPr="00673CF0">
        <w:rPr>
          <w:rFonts w:ascii="Arial" w:hAnsi="Arial" w:cs="Arial"/>
          <w:sz w:val="24"/>
          <w:szCs w:val="24"/>
          <w:lang w:eastAsia="pl-PL"/>
        </w:rPr>
        <w:t xml:space="preserve"> w załączniku</w:t>
      </w:r>
      <w:r>
        <w:rPr>
          <w:rFonts w:ascii="Arial" w:hAnsi="Arial" w:cs="Arial"/>
          <w:sz w:val="24"/>
          <w:szCs w:val="24"/>
          <w:lang w:eastAsia="pl-PL"/>
        </w:rPr>
        <w:t>:</w:t>
      </w:r>
    </w:p>
    <w:p w:rsidR="002F2CB2" w:rsidRDefault="00673CF0" w:rsidP="00225437">
      <w:pPr>
        <w:pStyle w:val="Akapitzlist"/>
        <w:spacing w:after="0" w:line="360" w:lineRule="auto"/>
        <w:ind w:left="1276" w:hanging="283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a) </w:t>
      </w:r>
      <w:r w:rsidR="00696110">
        <w:rPr>
          <w:rFonts w:ascii="Arial" w:hAnsi="Arial" w:cs="Arial"/>
          <w:sz w:val="24"/>
          <w:szCs w:val="24"/>
          <w:lang w:eastAsia="pl-PL"/>
        </w:rPr>
        <w:t xml:space="preserve">nr 2a </w:t>
      </w:r>
      <w:r w:rsidR="00696110" w:rsidRPr="00696110">
        <w:rPr>
          <w:rFonts w:ascii="Arial" w:hAnsi="Arial" w:cs="Arial"/>
          <w:sz w:val="24"/>
          <w:szCs w:val="24"/>
          <w:lang w:eastAsia="pl-PL"/>
        </w:rPr>
        <w:t>do zarządzenia i stosuje się do umów</w:t>
      </w:r>
      <w:r w:rsidR="0023387E">
        <w:rPr>
          <w:rFonts w:ascii="Arial" w:hAnsi="Arial" w:cs="Arial"/>
          <w:sz w:val="24"/>
          <w:szCs w:val="24"/>
          <w:lang w:eastAsia="pl-PL"/>
        </w:rPr>
        <w:t xml:space="preserve"> o</w:t>
      </w:r>
      <w:r w:rsidR="00E40F4A">
        <w:rPr>
          <w:rFonts w:ascii="Arial" w:hAnsi="Arial" w:cs="Arial"/>
          <w:sz w:val="24"/>
          <w:szCs w:val="24"/>
          <w:lang w:eastAsia="pl-PL"/>
        </w:rPr>
        <w:t> </w:t>
      </w:r>
      <w:r w:rsidR="0023387E">
        <w:rPr>
          <w:rFonts w:ascii="Arial" w:hAnsi="Arial" w:cs="Arial"/>
          <w:sz w:val="24"/>
          <w:szCs w:val="24"/>
          <w:lang w:eastAsia="pl-PL"/>
        </w:rPr>
        <w:t>udzielenie świadczeń opieki zdrowotnej</w:t>
      </w:r>
      <w:r w:rsidR="00225744">
        <w:rPr>
          <w:rFonts w:ascii="Arial" w:hAnsi="Arial" w:cs="Arial"/>
          <w:sz w:val="24"/>
          <w:szCs w:val="24"/>
          <w:lang w:eastAsia="pl-PL"/>
        </w:rPr>
        <w:t xml:space="preserve"> w rodzaju</w:t>
      </w:r>
      <w:r w:rsidR="00696110" w:rsidRPr="00696110">
        <w:rPr>
          <w:rFonts w:ascii="Arial" w:hAnsi="Arial" w:cs="Arial"/>
          <w:sz w:val="24"/>
          <w:szCs w:val="24"/>
          <w:lang w:eastAsia="pl-PL"/>
        </w:rPr>
        <w:t>:</w:t>
      </w:r>
    </w:p>
    <w:p w:rsidR="005B3B22" w:rsidRPr="00300DF8" w:rsidRDefault="005B3B22" w:rsidP="00225437">
      <w:pPr>
        <w:pStyle w:val="Akapitzlist"/>
        <w:numPr>
          <w:ilvl w:val="0"/>
          <w:numId w:val="24"/>
        </w:numPr>
        <w:tabs>
          <w:tab w:val="left" w:pos="0"/>
        </w:tabs>
        <w:spacing w:after="0" w:line="360" w:lineRule="auto"/>
        <w:ind w:left="1843" w:hanging="425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300DF8">
        <w:rPr>
          <w:rFonts w:ascii="Arial" w:hAnsi="Arial" w:cs="Arial"/>
          <w:sz w:val="24"/>
          <w:szCs w:val="24"/>
          <w:lang w:eastAsia="pl-PL"/>
        </w:rPr>
        <w:t>ambulatoryjna opieka specjalistyczna</w:t>
      </w:r>
      <w:r w:rsidR="001C5F42">
        <w:rPr>
          <w:rFonts w:ascii="Arial" w:hAnsi="Arial" w:cs="Arial"/>
          <w:sz w:val="24"/>
          <w:szCs w:val="24"/>
          <w:lang w:eastAsia="pl-PL"/>
        </w:rPr>
        <w:t>,</w:t>
      </w:r>
    </w:p>
    <w:p w:rsidR="005B3B22" w:rsidRPr="00300DF8" w:rsidRDefault="005B3B22" w:rsidP="00225437">
      <w:pPr>
        <w:pStyle w:val="Akapitzlist"/>
        <w:numPr>
          <w:ilvl w:val="0"/>
          <w:numId w:val="25"/>
        </w:numPr>
        <w:tabs>
          <w:tab w:val="left" w:pos="0"/>
        </w:tabs>
        <w:spacing w:after="0" w:line="360" w:lineRule="auto"/>
        <w:ind w:left="1843" w:hanging="425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300DF8">
        <w:rPr>
          <w:rFonts w:ascii="Arial" w:hAnsi="Arial" w:cs="Arial"/>
          <w:sz w:val="24"/>
          <w:szCs w:val="24"/>
          <w:lang w:eastAsia="pl-PL"/>
        </w:rPr>
        <w:t>ambulatoryjna opieka specjalistyczna (ambulatoryjne świadczenia diagnostyczne kosztochłonne)</w:t>
      </w:r>
      <w:r w:rsidR="001C5F42">
        <w:rPr>
          <w:rFonts w:ascii="Arial" w:hAnsi="Arial" w:cs="Arial"/>
          <w:sz w:val="24"/>
          <w:szCs w:val="24"/>
          <w:lang w:eastAsia="pl-PL"/>
        </w:rPr>
        <w:t>,</w:t>
      </w:r>
    </w:p>
    <w:p w:rsidR="005B3B22" w:rsidRDefault="005B3B22" w:rsidP="00225437">
      <w:pPr>
        <w:pStyle w:val="Akapitzlist"/>
        <w:numPr>
          <w:ilvl w:val="0"/>
          <w:numId w:val="25"/>
        </w:numPr>
        <w:tabs>
          <w:tab w:val="left" w:pos="709"/>
        </w:tabs>
        <w:spacing w:after="0" w:line="360" w:lineRule="auto"/>
        <w:ind w:left="1843" w:hanging="425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5B3B22">
        <w:rPr>
          <w:rFonts w:ascii="Arial" w:hAnsi="Arial" w:cs="Arial"/>
          <w:sz w:val="24"/>
          <w:szCs w:val="24"/>
          <w:lang w:eastAsia="pl-PL"/>
        </w:rPr>
        <w:t>ambulatoryjna opieka specjalistyczna, w zakresie kompleksowej ambulatoryjnej opieki specjalistycznej nad pacjentem z choroba przewlekła (KAOS)</w:t>
      </w:r>
      <w:r w:rsidR="001C5F42">
        <w:rPr>
          <w:rFonts w:ascii="Arial" w:hAnsi="Arial" w:cs="Arial"/>
          <w:sz w:val="24"/>
          <w:szCs w:val="24"/>
          <w:lang w:eastAsia="pl-PL"/>
        </w:rPr>
        <w:t>,</w:t>
      </w:r>
    </w:p>
    <w:p w:rsidR="002F2CB2" w:rsidRPr="00300DF8" w:rsidRDefault="002F2CB2" w:rsidP="00225437">
      <w:pPr>
        <w:pStyle w:val="Akapitzlist"/>
        <w:numPr>
          <w:ilvl w:val="0"/>
          <w:numId w:val="25"/>
        </w:numPr>
        <w:tabs>
          <w:tab w:val="left" w:pos="0"/>
        </w:tabs>
        <w:spacing w:after="0" w:line="360" w:lineRule="auto"/>
        <w:ind w:left="1843" w:hanging="425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300DF8">
        <w:rPr>
          <w:rFonts w:ascii="Arial" w:hAnsi="Arial" w:cs="Arial"/>
          <w:sz w:val="24"/>
          <w:szCs w:val="24"/>
          <w:lang w:eastAsia="pl-PL"/>
        </w:rPr>
        <w:t>leczenie szpitalne</w:t>
      </w:r>
      <w:r w:rsidR="001C5F42">
        <w:rPr>
          <w:rFonts w:ascii="Arial" w:hAnsi="Arial" w:cs="Arial"/>
          <w:sz w:val="24"/>
          <w:szCs w:val="24"/>
          <w:lang w:eastAsia="pl-PL"/>
        </w:rPr>
        <w:t>,</w:t>
      </w:r>
    </w:p>
    <w:p w:rsidR="0069147F" w:rsidRPr="00300DF8" w:rsidRDefault="0069147F" w:rsidP="00225437">
      <w:pPr>
        <w:pStyle w:val="Akapitzlist"/>
        <w:numPr>
          <w:ilvl w:val="0"/>
          <w:numId w:val="25"/>
        </w:numPr>
        <w:tabs>
          <w:tab w:val="left" w:pos="0"/>
        </w:tabs>
        <w:spacing w:after="0" w:line="360" w:lineRule="auto"/>
        <w:ind w:left="1843" w:hanging="425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300DF8">
        <w:rPr>
          <w:rFonts w:ascii="Arial" w:hAnsi="Arial" w:cs="Arial"/>
          <w:sz w:val="24"/>
          <w:szCs w:val="24"/>
          <w:lang w:eastAsia="pl-PL"/>
        </w:rPr>
        <w:t>leczenie szpitalne – chemioterapia</w:t>
      </w:r>
      <w:r w:rsidR="001C5F42">
        <w:rPr>
          <w:rFonts w:ascii="Arial" w:hAnsi="Arial" w:cs="Arial"/>
          <w:sz w:val="24"/>
          <w:szCs w:val="24"/>
          <w:lang w:eastAsia="pl-PL"/>
        </w:rPr>
        <w:t>,</w:t>
      </w:r>
    </w:p>
    <w:p w:rsidR="0069147F" w:rsidRPr="00300DF8" w:rsidRDefault="0069147F" w:rsidP="00225437">
      <w:pPr>
        <w:pStyle w:val="Akapitzlist"/>
        <w:numPr>
          <w:ilvl w:val="0"/>
          <w:numId w:val="25"/>
        </w:numPr>
        <w:tabs>
          <w:tab w:val="left" w:pos="0"/>
        </w:tabs>
        <w:spacing w:after="0" w:line="360" w:lineRule="auto"/>
        <w:ind w:left="1843" w:hanging="425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300DF8">
        <w:rPr>
          <w:rFonts w:ascii="Arial" w:hAnsi="Arial" w:cs="Arial"/>
          <w:sz w:val="24"/>
          <w:szCs w:val="24"/>
          <w:lang w:eastAsia="pl-PL"/>
        </w:rPr>
        <w:t>leczenie s</w:t>
      </w:r>
      <w:r w:rsidR="009F372C">
        <w:rPr>
          <w:rFonts w:ascii="Arial" w:hAnsi="Arial" w:cs="Arial"/>
          <w:sz w:val="24"/>
          <w:szCs w:val="24"/>
          <w:lang w:eastAsia="pl-PL"/>
        </w:rPr>
        <w:t>zpitalne – programy zdrowotne (</w:t>
      </w:r>
      <w:r w:rsidRPr="00300DF8">
        <w:rPr>
          <w:rFonts w:ascii="Arial" w:hAnsi="Arial" w:cs="Arial"/>
          <w:sz w:val="24"/>
          <w:szCs w:val="24"/>
          <w:lang w:eastAsia="pl-PL"/>
        </w:rPr>
        <w:t>lekowe)</w:t>
      </w:r>
      <w:r w:rsidR="001C5F42">
        <w:rPr>
          <w:rFonts w:ascii="Arial" w:hAnsi="Arial" w:cs="Arial"/>
          <w:sz w:val="24"/>
          <w:szCs w:val="24"/>
          <w:lang w:eastAsia="pl-PL"/>
        </w:rPr>
        <w:t>,</w:t>
      </w:r>
    </w:p>
    <w:p w:rsidR="002F2CB2" w:rsidRPr="00300DF8" w:rsidRDefault="002F2CB2" w:rsidP="00225437">
      <w:pPr>
        <w:pStyle w:val="Akapitzlist"/>
        <w:numPr>
          <w:ilvl w:val="0"/>
          <w:numId w:val="26"/>
        </w:numPr>
        <w:tabs>
          <w:tab w:val="left" w:pos="0"/>
        </w:tabs>
        <w:spacing w:after="0" w:line="360" w:lineRule="auto"/>
        <w:ind w:left="1843" w:hanging="425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300DF8">
        <w:rPr>
          <w:rFonts w:ascii="Arial" w:hAnsi="Arial" w:cs="Arial"/>
          <w:sz w:val="24"/>
          <w:szCs w:val="24"/>
          <w:lang w:eastAsia="pl-PL"/>
        </w:rPr>
        <w:t xml:space="preserve">leczenie szpitalne – </w:t>
      </w:r>
      <w:proofErr w:type="spellStart"/>
      <w:r w:rsidRPr="00300DF8">
        <w:rPr>
          <w:rFonts w:ascii="Arial" w:hAnsi="Arial" w:cs="Arial"/>
          <w:sz w:val="24"/>
          <w:szCs w:val="24"/>
          <w:lang w:eastAsia="pl-PL"/>
        </w:rPr>
        <w:t>teleradioterapia</w:t>
      </w:r>
      <w:proofErr w:type="spellEnd"/>
      <w:r w:rsidRPr="00300DF8">
        <w:rPr>
          <w:rFonts w:ascii="Arial" w:hAnsi="Arial" w:cs="Arial"/>
          <w:sz w:val="24"/>
          <w:szCs w:val="24"/>
          <w:lang w:eastAsia="pl-PL"/>
        </w:rPr>
        <w:t>, brachyterapia, terapia izotopowa, terapia protonowa nowotworów zlokalizowanych poza narządem wzroku</w:t>
      </w:r>
      <w:r w:rsidR="001C5F42">
        <w:rPr>
          <w:rFonts w:ascii="Arial" w:hAnsi="Arial" w:cs="Arial"/>
          <w:sz w:val="24"/>
          <w:szCs w:val="24"/>
          <w:lang w:eastAsia="pl-PL"/>
        </w:rPr>
        <w:t>,</w:t>
      </w:r>
    </w:p>
    <w:p w:rsidR="005B3B22" w:rsidRPr="00300DF8" w:rsidRDefault="005B3B22" w:rsidP="00225437">
      <w:pPr>
        <w:pStyle w:val="Akapitzlist"/>
        <w:numPr>
          <w:ilvl w:val="0"/>
          <w:numId w:val="25"/>
        </w:numPr>
        <w:tabs>
          <w:tab w:val="left" w:pos="0"/>
        </w:tabs>
        <w:spacing w:after="0" w:line="360" w:lineRule="auto"/>
        <w:ind w:left="1843" w:hanging="425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300DF8">
        <w:rPr>
          <w:rFonts w:ascii="Arial" w:hAnsi="Arial" w:cs="Arial"/>
          <w:sz w:val="24"/>
          <w:szCs w:val="24"/>
          <w:lang w:eastAsia="pl-PL"/>
        </w:rPr>
        <w:t>leczenie stomatologiczne</w:t>
      </w:r>
      <w:r w:rsidR="001C5F42">
        <w:rPr>
          <w:rFonts w:ascii="Arial" w:hAnsi="Arial" w:cs="Arial"/>
          <w:sz w:val="24"/>
          <w:szCs w:val="24"/>
          <w:lang w:eastAsia="pl-PL"/>
        </w:rPr>
        <w:t>,</w:t>
      </w:r>
    </w:p>
    <w:p w:rsidR="005B3B22" w:rsidRPr="00300DF8" w:rsidRDefault="005B3B22" w:rsidP="00225437">
      <w:pPr>
        <w:pStyle w:val="Akapitzlist"/>
        <w:numPr>
          <w:ilvl w:val="0"/>
          <w:numId w:val="25"/>
        </w:numPr>
        <w:tabs>
          <w:tab w:val="left" w:pos="0"/>
        </w:tabs>
        <w:spacing w:after="0" w:line="360" w:lineRule="auto"/>
        <w:ind w:left="1843" w:hanging="425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300DF8">
        <w:rPr>
          <w:rFonts w:ascii="Arial" w:hAnsi="Arial" w:cs="Arial"/>
          <w:sz w:val="24"/>
          <w:szCs w:val="24"/>
          <w:lang w:eastAsia="pl-PL"/>
        </w:rPr>
        <w:t>lecznictwo uzdrowiskowe</w:t>
      </w:r>
      <w:r w:rsidR="001C5F42">
        <w:rPr>
          <w:rFonts w:ascii="Arial" w:hAnsi="Arial" w:cs="Arial"/>
          <w:sz w:val="24"/>
          <w:szCs w:val="24"/>
          <w:lang w:eastAsia="pl-PL"/>
        </w:rPr>
        <w:t>,</w:t>
      </w:r>
    </w:p>
    <w:p w:rsidR="005B3B22" w:rsidRPr="00300DF8" w:rsidRDefault="005B3B22" w:rsidP="00225437">
      <w:pPr>
        <w:pStyle w:val="Akapitzlist"/>
        <w:numPr>
          <w:ilvl w:val="0"/>
          <w:numId w:val="25"/>
        </w:numPr>
        <w:tabs>
          <w:tab w:val="left" w:pos="0"/>
        </w:tabs>
        <w:spacing w:after="0" w:line="360" w:lineRule="auto"/>
        <w:ind w:left="1843" w:hanging="425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300DF8">
        <w:rPr>
          <w:rFonts w:ascii="Arial" w:hAnsi="Arial" w:cs="Arial"/>
          <w:sz w:val="24"/>
          <w:szCs w:val="24"/>
          <w:lang w:eastAsia="pl-PL"/>
        </w:rPr>
        <w:t>opieka paliatywna i hospicyjna</w:t>
      </w:r>
      <w:r w:rsidR="001C5F42">
        <w:rPr>
          <w:rFonts w:ascii="Arial" w:hAnsi="Arial" w:cs="Arial"/>
          <w:sz w:val="24"/>
          <w:szCs w:val="24"/>
          <w:lang w:eastAsia="pl-PL"/>
        </w:rPr>
        <w:t>,</w:t>
      </w:r>
    </w:p>
    <w:p w:rsidR="005B3B22" w:rsidRPr="00300DF8" w:rsidRDefault="005B3B22" w:rsidP="00225437">
      <w:pPr>
        <w:pStyle w:val="Akapitzlist"/>
        <w:numPr>
          <w:ilvl w:val="0"/>
          <w:numId w:val="25"/>
        </w:numPr>
        <w:tabs>
          <w:tab w:val="left" w:pos="0"/>
        </w:tabs>
        <w:spacing w:after="0" w:line="360" w:lineRule="auto"/>
        <w:ind w:left="1843" w:hanging="425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300DF8">
        <w:rPr>
          <w:rFonts w:ascii="Arial" w:hAnsi="Arial" w:cs="Arial"/>
          <w:sz w:val="24"/>
          <w:szCs w:val="24"/>
          <w:lang w:eastAsia="pl-PL"/>
        </w:rPr>
        <w:t>opieka psychiatryczna i leczenie uzależnień</w:t>
      </w:r>
      <w:r w:rsidR="001C5F42">
        <w:rPr>
          <w:rFonts w:ascii="Arial" w:hAnsi="Arial" w:cs="Arial"/>
          <w:sz w:val="24"/>
          <w:szCs w:val="24"/>
          <w:lang w:eastAsia="pl-PL"/>
        </w:rPr>
        <w:t>,</w:t>
      </w:r>
    </w:p>
    <w:p w:rsidR="002F2CB2" w:rsidRPr="00300DF8" w:rsidRDefault="002F2CB2" w:rsidP="00225437">
      <w:pPr>
        <w:pStyle w:val="Akapitzlist"/>
        <w:numPr>
          <w:ilvl w:val="0"/>
          <w:numId w:val="25"/>
        </w:numPr>
        <w:tabs>
          <w:tab w:val="left" w:pos="0"/>
        </w:tabs>
        <w:spacing w:after="0" w:line="360" w:lineRule="auto"/>
        <w:ind w:left="1843" w:hanging="425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300DF8">
        <w:rPr>
          <w:rFonts w:ascii="Arial" w:hAnsi="Arial" w:cs="Arial"/>
          <w:sz w:val="24"/>
          <w:szCs w:val="24"/>
          <w:lang w:eastAsia="pl-PL"/>
        </w:rPr>
        <w:t>pomoc doraźna i transport sanitarny</w:t>
      </w:r>
      <w:r w:rsidR="001C5F42">
        <w:rPr>
          <w:rFonts w:ascii="Arial" w:hAnsi="Arial" w:cs="Arial"/>
          <w:sz w:val="24"/>
          <w:szCs w:val="24"/>
          <w:lang w:eastAsia="pl-PL"/>
        </w:rPr>
        <w:t>,</w:t>
      </w:r>
    </w:p>
    <w:p w:rsidR="005B3B22" w:rsidRPr="00300DF8" w:rsidRDefault="005B3B22" w:rsidP="00225437">
      <w:pPr>
        <w:pStyle w:val="Akapitzlist"/>
        <w:numPr>
          <w:ilvl w:val="0"/>
          <w:numId w:val="25"/>
        </w:numPr>
        <w:tabs>
          <w:tab w:val="left" w:pos="0"/>
        </w:tabs>
        <w:spacing w:after="0" w:line="360" w:lineRule="auto"/>
        <w:ind w:left="1843" w:hanging="425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300DF8">
        <w:rPr>
          <w:rFonts w:ascii="Arial" w:hAnsi="Arial" w:cs="Arial"/>
          <w:sz w:val="24"/>
          <w:szCs w:val="24"/>
          <w:lang w:eastAsia="pl-PL"/>
        </w:rPr>
        <w:t>profilaktyczne programy zdrowotne</w:t>
      </w:r>
      <w:r w:rsidR="001C5F42">
        <w:rPr>
          <w:rFonts w:ascii="Arial" w:hAnsi="Arial" w:cs="Arial"/>
          <w:sz w:val="24"/>
          <w:szCs w:val="24"/>
          <w:lang w:eastAsia="pl-PL"/>
        </w:rPr>
        <w:t>,</w:t>
      </w:r>
    </w:p>
    <w:p w:rsidR="005B3B22" w:rsidRPr="00300DF8" w:rsidRDefault="005B3B22" w:rsidP="00225437">
      <w:pPr>
        <w:pStyle w:val="Akapitzlist"/>
        <w:numPr>
          <w:ilvl w:val="0"/>
          <w:numId w:val="25"/>
        </w:numPr>
        <w:tabs>
          <w:tab w:val="left" w:pos="0"/>
        </w:tabs>
        <w:spacing w:after="0" w:line="360" w:lineRule="auto"/>
        <w:ind w:left="1843" w:hanging="425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300DF8">
        <w:rPr>
          <w:rFonts w:ascii="Arial" w:hAnsi="Arial" w:cs="Arial"/>
          <w:sz w:val="24"/>
          <w:szCs w:val="24"/>
          <w:lang w:eastAsia="pl-PL"/>
        </w:rPr>
        <w:t>rehabilitacja lecznicza</w:t>
      </w:r>
      <w:r w:rsidR="001C5F42">
        <w:rPr>
          <w:rFonts w:ascii="Arial" w:hAnsi="Arial" w:cs="Arial"/>
          <w:sz w:val="24"/>
          <w:szCs w:val="24"/>
          <w:lang w:eastAsia="pl-PL"/>
        </w:rPr>
        <w:t>,</w:t>
      </w:r>
    </w:p>
    <w:p w:rsidR="002F2CB2" w:rsidRPr="00300DF8" w:rsidRDefault="002F2CB2" w:rsidP="00225437">
      <w:pPr>
        <w:pStyle w:val="Akapitzlist"/>
        <w:numPr>
          <w:ilvl w:val="0"/>
          <w:numId w:val="25"/>
        </w:numPr>
        <w:tabs>
          <w:tab w:val="left" w:pos="0"/>
        </w:tabs>
        <w:spacing w:after="0" w:line="360" w:lineRule="auto"/>
        <w:ind w:left="1843" w:hanging="425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300DF8">
        <w:rPr>
          <w:rFonts w:ascii="Arial" w:hAnsi="Arial" w:cs="Arial"/>
          <w:sz w:val="24"/>
          <w:szCs w:val="24"/>
          <w:lang w:eastAsia="pl-PL"/>
        </w:rPr>
        <w:t>świadczenia pielęgnacyjne i opiekuńcze w ramach opieki długoterminowej</w:t>
      </w:r>
      <w:r w:rsidR="001C5F42">
        <w:rPr>
          <w:rFonts w:ascii="Arial" w:hAnsi="Arial" w:cs="Arial"/>
          <w:sz w:val="24"/>
          <w:szCs w:val="24"/>
          <w:lang w:eastAsia="pl-PL"/>
        </w:rPr>
        <w:t>,</w:t>
      </w:r>
    </w:p>
    <w:p w:rsidR="002F2CB2" w:rsidRPr="00300DF8" w:rsidRDefault="002F2CB2" w:rsidP="00225437">
      <w:pPr>
        <w:pStyle w:val="Akapitzlist"/>
        <w:numPr>
          <w:ilvl w:val="0"/>
          <w:numId w:val="25"/>
        </w:numPr>
        <w:tabs>
          <w:tab w:val="left" w:pos="0"/>
        </w:tabs>
        <w:spacing w:after="0" w:line="360" w:lineRule="auto"/>
        <w:ind w:left="1843" w:hanging="425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300DF8">
        <w:rPr>
          <w:rFonts w:ascii="Arial" w:hAnsi="Arial" w:cs="Arial"/>
          <w:sz w:val="24"/>
          <w:szCs w:val="24"/>
          <w:lang w:eastAsia="pl-PL"/>
        </w:rPr>
        <w:t>świadczenia zdrowotne kontraktowane odrębnie</w:t>
      </w:r>
      <w:r w:rsidR="001C5F42">
        <w:rPr>
          <w:rFonts w:ascii="Arial" w:hAnsi="Arial" w:cs="Arial"/>
          <w:sz w:val="24"/>
          <w:szCs w:val="24"/>
          <w:lang w:eastAsia="pl-PL"/>
        </w:rPr>
        <w:t>,</w:t>
      </w:r>
    </w:p>
    <w:p w:rsidR="002F2CB2" w:rsidRPr="00300DF8" w:rsidRDefault="002F2CB2" w:rsidP="00225437">
      <w:pPr>
        <w:pStyle w:val="Akapitzlist"/>
        <w:numPr>
          <w:ilvl w:val="0"/>
          <w:numId w:val="25"/>
        </w:numPr>
        <w:tabs>
          <w:tab w:val="left" w:pos="0"/>
        </w:tabs>
        <w:spacing w:after="0" w:line="360" w:lineRule="auto"/>
        <w:ind w:left="1843" w:hanging="425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300DF8">
        <w:rPr>
          <w:rFonts w:ascii="Arial" w:hAnsi="Arial" w:cs="Arial"/>
          <w:sz w:val="24"/>
          <w:szCs w:val="24"/>
          <w:lang w:eastAsia="pl-PL"/>
        </w:rPr>
        <w:t>świadczenia zdrowotne kontraktowane odrębnie</w:t>
      </w:r>
      <w:r w:rsidR="006A7A20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300DF8">
        <w:rPr>
          <w:rFonts w:ascii="Arial" w:hAnsi="Arial" w:cs="Arial"/>
          <w:sz w:val="24"/>
          <w:szCs w:val="24"/>
          <w:lang w:eastAsia="pl-PL"/>
        </w:rPr>
        <w:t xml:space="preserve">- </w:t>
      </w:r>
      <w:proofErr w:type="spellStart"/>
      <w:r w:rsidRPr="00300DF8">
        <w:rPr>
          <w:rFonts w:ascii="Arial" w:hAnsi="Arial" w:cs="Arial"/>
          <w:sz w:val="24"/>
          <w:szCs w:val="24"/>
          <w:lang w:eastAsia="pl-PL"/>
        </w:rPr>
        <w:t>Teleradioterapia</w:t>
      </w:r>
      <w:proofErr w:type="spellEnd"/>
      <w:r w:rsidRPr="00300DF8">
        <w:rPr>
          <w:rFonts w:ascii="Arial" w:hAnsi="Arial" w:cs="Arial"/>
          <w:sz w:val="24"/>
          <w:szCs w:val="24"/>
          <w:lang w:eastAsia="pl-PL"/>
        </w:rPr>
        <w:t xml:space="preserve"> stereotaktyczna/Kompleksowe leczenie wrodzonej sztywności wielostawowej/Kompleksowe leczenie ran przewlekłych (KLPR-1)</w:t>
      </w:r>
      <w:r w:rsidR="001C5F42">
        <w:rPr>
          <w:rFonts w:ascii="Arial" w:hAnsi="Arial" w:cs="Arial"/>
          <w:sz w:val="24"/>
          <w:szCs w:val="24"/>
          <w:lang w:eastAsia="pl-PL"/>
        </w:rPr>
        <w:t>,</w:t>
      </w:r>
    </w:p>
    <w:p w:rsidR="008E478A" w:rsidRPr="00300DF8" w:rsidRDefault="002F2CB2" w:rsidP="00225437">
      <w:pPr>
        <w:pStyle w:val="Akapitzlist"/>
        <w:numPr>
          <w:ilvl w:val="0"/>
          <w:numId w:val="25"/>
        </w:numPr>
        <w:tabs>
          <w:tab w:val="left" w:pos="0"/>
        </w:tabs>
        <w:spacing w:after="0" w:line="360" w:lineRule="auto"/>
        <w:ind w:left="1843" w:hanging="425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300DF8">
        <w:rPr>
          <w:rFonts w:ascii="Arial" w:hAnsi="Arial" w:cs="Arial"/>
          <w:sz w:val="24"/>
          <w:szCs w:val="24"/>
          <w:lang w:eastAsia="pl-PL"/>
        </w:rPr>
        <w:t>świadczenia zdrowotne kontraktowane odrębnie – Leczenie spastyczności opornej na leczenie farmakologiczne z</w:t>
      </w:r>
      <w:r w:rsidR="009418E2">
        <w:rPr>
          <w:rFonts w:ascii="Arial" w:hAnsi="Arial" w:cs="Arial"/>
          <w:sz w:val="24"/>
          <w:szCs w:val="24"/>
          <w:lang w:eastAsia="pl-PL"/>
        </w:rPr>
        <w:t> </w:t>
      </w:r>
      <w:r w:rsidRPr="00300DF8">
        <w:rPr>
          <w:rFonts w:ascii="Arial" w:hAnsi="Arial" w:cs="Arial"/>
          <w:sz w:val="24"/>
          <w:szCs w:val="24"/>
          <w:lang w:eastAsia="pl-PL"/>
        </w:rPr>
        <w:t xml:space="preserve">zastosowaniem pompy </w:t>
      </w:r>
      <w:proofErr w:type="spellStart"/>
      <w:r w:rsidRPr="00300DF8">
        <w:rPr>
          <w:rFonts w:ascii="Arial" w:hAnsi="Arial" w:cs="Arial"/>
          <w:sz w:val="24"/>
          <w:szCs w:val="24"/>
          <w:lang w:eastAsia="pl-PL"/>
        </w:rPr>
        <w:t>baklofenowej</w:t>
      </w:r>
      <w:proofErr w:type="spellEnd"/>
      <w:r w:rsidRPr="00300DF8">
        <w:rPr>
          <w:rFonts w:ascii="Arial" w:hAnsi="Arial" w:cs="Arial"/>
          <w:sz w:val="24"/>
          <w:szCs w:val="24"/>
          <w:lang w:eastAsia="pl-PL"/>
        </w:rPr>
        <w:t xml:space="preserve"> (LSPB)</w:t>
      </w:r>
      <w:r w:rsidR="001C5F42">
        <w:rPr>
          <w:rFonts w:ascii="Arial" w:hAnsi="Arial" w:cs="Arial"/>
          <w:sz w:val="24"/>
          <w:szCs w:val="24"/>
          <w:lang w:eastAsia="pl-PL"/>
        </w:rPr>
        <w:t>,</w:t>
      </w:r>
    </w:p>
    <w:p w:rsidR="002F2CB2" w:rsidRPr="002F2CB2" w:rsidRDefault="002F2CB2" w:rsidP="00225437">
      <w:pPr>
        <w:pStyle w:val="Akapitzlist"/>
        <w:tabs>
          <w:tab w:val="left" w:pos="0"/>
        </w:tabs>
        <w:spacing w:after="0" w:line="360" w:lineRule="auto"/>
        <w:ind w:left="1418" w:hanging="425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b) nr 2</w:t>
      </w:r>
      <w:r w:rsidRPr="002F2CB2">
        <w:rPr>
          <w:rFonts w:ascii="Arial" w:hAnsi="Arial" w:cs="Arial"/>
          <w:sz w:val="24"/>
          <w:szCs w:val="24"/>
          <w:lang w:eastAsia="pl-PL"/>
        </w:rPr>
        <w:t xml:space="preserve">b do zarządzenia i stosuje się do </w:t>
      </w:r>
      <w:r w:rsidR="00E40F4A" w:rsidRPr="002F2CB2">
        <w:rPr>
          <w:rFonts w:ascii="Arial" w:hAnsi="Arial" w:cs="Arial"/>
          <w:sz w:val="24"/>
          <w:szCs w:val="24"/>
          <w:lang w:eastAsia="pl-PL"/>
        </w:rPr>
        <w:t>um</w:t>
      </w:r>
      <w:r w:rsidR="00E40F4A">
        <w:rPr>
          <w:rFonts w:ascii="Arial" w:hAnsi="Arial" w:cs="Arial"/>
          <w:sz w:val="24"/>
          <w:szCs w:val="24"/>
          <w:lang w:eastAsia="pl-PL"/>
        </w:rPr>
        <w:t>ów</w:t>
      </w:r>
      <w:r w:rsidR="00E40F4A" w:rsidRPr="0023387E">
        <w:t xml:space="preserve"> </w:t>
      </w:r>
      <w:r w:rsidR="0023387E" w:rsidRPr="0023387E">
        <w:rPr>
          <w:rFonts w:ascii="Arial" w:hAnsi="Arial" w:cs="Arial"/>
          <w:sz w:val="24"/>
          <w:szCs w:val="24"/>
          <w:lang w:eastAsia="pl-PL"/>
        </w:rPr>
        <w:t>o udzielenie świadczeń opieki zdrowotnej</w:t>
      </w:r>
      <w:r w:rsidR="00E40F4A">
        <w:rPr>
          <w:rFonts w:ascii="Arial" w:hAnsi="Arial" w:cs="Arial"/>
          <w:sz w:val="24"/>
          <w:szCs w:val="24"/>
          <w:lang w:eastAsia="pl-PL"/>
        </w:rPr>
        <w:t xml:space="preserve"> </w:t>
      </w:r>
      <w:r w:rsidR="000E1CA2">
        <w:rPr>
          <w:rFonts w:ascii="Arial" w:hAnsi="Arial" w:cs="Arial"/>
          <w:sz w:val="24"/>
          <w:szCs w:val="24"/>
          <w:lang w:eastAsia="pl-PL"/>
        </w:rPr>
        <w:t>w rodz</w:t>
      </w:r>
      <w:r w:rsidR="00F67A73">
        <w:rPr>
          <w:rFonts w:ascii="Arial" w:hAnsi="Arial" w:cs="Arial"/>
          <w:sz w:val="24"/>
          <w:szCs w:val="24"/>
          <w:lang w:eastAsia="pl-PL"/>
        </w:rPr>
        <w:t>aju</w:t>
      </w:r>
      <w:r w:rsidRPr="002F2CB2">
        <w:rPr>
          <w:rFonts w:ascii="Arial" w:hAnsi="Arial" w:cs="Arial"/>
          <w:sz w:val="24"/>
          <w:szCs w:val="24"/>
          <w:lang w:eastAsia="pl-PL"/>
        </w:rPr>
        <w:t xml:space="preserve"> ratownictwo medyczne</w:t>
      </w:r>
      <w:r w:rsidR="001C5F42">
        <w:rPr>
          <w:rFonts w:ascii="Arial" w:hAnsi="Arial" w:cs="Arial"/>
          <w:sz w:val="24"/>
          <w:szCs w:val="24"/>
          <w:lang w:eastAsia="pl-PL"/>
        </w:rPr>
        <w:t>,</w:t>
      </w:r>
    </w:p>
    <w:p w:rsidR="002F2CB2" w:rsidRPr="002F2CB2" w:rsidRDefault="002F2CB2" w:rsidP="00225437">
      <w:pPr>
        <w:pStyle w:val="Akapitzlist"/>
        <w:tabs>
          <w:tab w:val="left" w:pos="0"/>
        </w:tabs>
        <w:spacing w:after="0" w:line="360" w:lineRule="auto"/>
        <w:ind w:left="1418" w:hanging="425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c) nr 2</w:t>
      </w:r>
      <w:r w:rsidRPr="002F2CB2">
        <w:rPr>
          <w:rFonts w:ascii="Arial" w:hAnsi="Arial" w:cs="Arial"/>
          <w:sz w:val="24"/>
          <w:szCs w:val="24"/>
          <w:lang w:eastAsia="pl-PL"/>
        </w:rPr>
        <w:t>c d</w:t>
      </w:r>
      <w:r w:rsidR="009F372C">
        <w:rPr>
          <w:rFonts w:ascii="Arial" w:hAnsi="Arial" w:cs="Arial"/>
          <w:sz w:val="24"/>
          <w:szCs w:val="24"/>
          <w:lang w:eastAsia="pl-PL"/>
        </w:rPr>
        <w:t xml:space="preserve">o zarządzenia i stosuje się do </w:t>
      </w:r>
      <w:r w:rsidR="00E40F4A" w:rsidRPr="002F2CB2">
        <w:rPr>
          <w:rFonts w:ascii="Arial" w:hAnsi="Arial" w:cs="Arial"/>
          <w:sz w:val="24"/>
          <w:szCs w:val="24"/>
          <w:lang w:eastAsia="pl-PL"/>
        </w:rPr>
        <w:t>um</w:t>
      </w:r>
      <w:r w:rsidR="00E40F4A">
        <w:rPr>
          <w:rFonts w:ascii="Arial" w:hAnsi="Arial" w:cs="Arial"/>
          <w:sz w:val="24"/>
          <w:szCs w:val="24"/>
          <w:lang w:eastAsia="pl-PL"/>
        </w:rPr>
        <w:t>ów</w:t>
      </w:r>
      <w:r w:rsidR="0023387E" w:rsidRPr="0023387E">
        <w:t xml:space="preserve"> </w:t>
      </w:r>
      <w:r w:rsidR="0023387E">
        <w:rPr>
          <w:rFonts w:ascii="Arial" w:hAnsi="Arial" w:cs="Arial"/>
          <w:sz w:val="24"/>
          <w:szCs w:val="24"/>
          <w:lang w:eastAsia="pl-PL"/>
        </w:rPr>
        <w:t>o </w:t>
      </w:r>
      <w:r w:rsidR="0023387E" w:rsidRPr="0023387E">
        <w:rPr>
          <w:rFonts w:ascii="Arial" w:hAnsi="Arial" w:cs="Arial"/>
          <w:sz w:val="24"/>
          <w:szCs w:val="24"/>
          <w:lang w:eastAsia="pl-PL"/>
        </w:rPr>
        <w:t xml:space="preserve">udzielenie świadczeń opieki zdrowotnej </w:t>
      </w:r>
      <w:r w:rsidR="000E1CA2">
        <w:rPr>
          <w:rFonts w:ascii="Arial" w:hAnsi="Arial" w:cs="Arial"/>
          <w:sz w:val="24"/>
          <w:szCs w:val="24"/>
          <w:lang w:eastAsia="pl-PL"/>
        </w:rPr>
        <w:t>w rodzaju świadczeń</w:t>
      </w:r>
      <w:r w:rsidR="009F372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F2CB2">
        <w:rPr>
          <w:rFonts w:ascii="Arial" w:hAnsi="Arial" w:cs="Arial"/>
          <w:sz w:val="24"/>
          <w:szCs w:val="24"/>
          <w:lang w:eastAsia="pl-PL"/>
        </w:rPr>
        <w:t>zaopatrzenie w wyroby medyczne</w:t>
      </w:r>
      <w:r w:rsidR="001C5F42">
        <w:rPr>
          <w:rFonts w:ascii="Arial" w:hAnsi="Arial" w:cs="Arial"/>
          <w:sz w:val="24"/>
          <w:szCs w:val="24"/>
          <w:lang w:eastAsia="pl-PL"/>
        </w:rPr>
        <w:t>,</w:t>
      </w:r>
    </w:p>
    <w:p w:rsidR="002F2CB2" w:rsidRPr="002F2CB2" w:rsidRDefault="002F2CB2" w:rsidP="00225437">
      <w:pPr>
        <w:pStyle w:val="Akapitzlist"/>
        <w:tabs>
          <w:tab w:val="left" w:pos="0"/>
        </w:tabs>
        <w:spacing w:after="0" w:line="360" w:lineRule="auto"/>
        <w:ind w:left="1418" w:hanging="425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d) nr 2</w:t>
      </w:r>
      <w:r w:rsidRPr="002F2CB2">
        <w:rPr>
          <w:rFonts w:ascii="Arial" w:hAnsi="Arial" w:cs="Arial"/>
          <w:sz w:val="24"/>
          <w:szCs w:val="24"/>
          <w:lang w:eastAsia="pl-PL"/>
        </w:rPr>
        <w:t xml:space="preserve">d do zarządzenia i stosuje się do </w:t>
      </w:r>
      <w:r w:rsidR="00E40F4A" w:rsidRPr="002F2CB2">
        <w:rPr>
          <w:rFonts w:ascii="Arial" w:hAnsi="Arial" w:cs="Arial"/>
          <w:sz w:val="24"/>
          <w:szCs w:val="24"/>
          <w:lang w:eastAsia="pl-PL"/>
        </w:rPr>
        <w:t>um</w:t>
      </w:r>
      <w:r w:rsidR="00E40F4A">
        <w:rPr>
          <w:rFonts w:ascii="Arial" w:hAnsi="Arial" w:cs="Arial"/>
          <w:sz w:val="24"/>
          <w:szCs w:val="24"/>
          <w:lang w:eastAsia="pl-PL"/>
        </w:rPr>
        <w:t>ów o </w:t>
      </w:r>
      <w:r w:rsidR="0023387E">
        <w:rPr>
          <w:rFonts w:ascii="Arial" w:hAnsi="Arial" w:cs="Arial"/>
          <w:sz w:val="24"/>
          <w:szCs w:val="24"/>
          <w:lang w:eastAsia="pl-PL"/>
        </w:rPr>
        <w:t>udzielenie świadczeń opieki zdrowotnej</w:t>
      </w:r>
      <w:r w:rsidR="00E40F4A">
        <w:rPr>
          <w:rFonts w:ascii="Arial" w:hAnsi="Arial" w:cs="Arial"/>
          <w:sz w:val="24"/>
          <w:szCs w:val="24"/>
          <w:lang w:eastAsia="pl-PL"/>
        </w:rPr>
        <w:t xml:space="preserve"> </w:t>
      </w:r>
      <w:r w:rsidR="000E1CA2">
        <w:rPr>
          <w:rFonts w:ascii="Arial" w:hAnsi="Arial" w:cs="Arial"/>
          <w:sz w:val="24"/>
          <w:szCs w:val="24"/>
          <w:lang w:eastAsia="pl-PL"/>
        </w:rPr>
        <w:t>w rodzaju</w:t>
      </w:r>
      <w:r w:rsidRPr="002F2CB2">
        <w:rPr>
          <w:rFonts w:ascii="Arial" w:hAnsi="Arial" w:cs="Arial"/>
          <w:sz w:val="24"/>
          <w:szCs w:val="24"/>
          <w:lang w:eastAsia="pl-PL"/>
        </w:rPr>
        <w:t xml:space="preserve"> leczenie szpitalne – świadczenia wysokospecjalistyczne</w:t>
      </w:r>
      <w:r w:rsidR="001C5F42">
        <w:rPr>
          <w:rFonts w:ascii="Arial" w:hAnsi="Arial" w:cs="Arial"/>
          <w:sz w:val="24"/>
          <w:szCs w:val="24"/>
          <w:lang w:eastAsia="pl-PL"/>
        </w:rPr>
        <w:t>,</w:t>
      </w:r>
    </w:p>
    <w:p w:rsidR="002F2CB2" w:rsidRDefault="002F2CB2" w:rsidP="00225437">
      <w:pPr>
        <w:pStyle w:val="Akapitzlist"/>
        <w:tabs>
          <w:tab w:val="left" w:pos="709"/>
        </w:tabs>
        <w:spacing w:after="0" w:line="360" w:lineRule="auto"/>
        <w:ind w:left="1418" w:hanging="425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e) nr 2</w:t>
      </w:r>
      <w:r w:rsidRPr="002F2CB2">
        <w:rPr>
          <w:rFonts w:ascii="Arial" w:hAnsi="Arial" w:cs="Arial"/>
          <w:sz w:val="24"/>
          <w:szCs w:val="24"/>
          <w:lang w:eastAsia="pl-PL"/>
        </w:rPr>
        <w:t xml:space="preserve">e do zarządzenia i stosuje się do </w:t>
      </w:r>
      <w:r w:rsidR="00E40F4A" w:rsidRPr="002F2CB2">
        <w:rPr>
          <w:rFonts w:ascii="Arial" w:hAnsi="Arial" w:cs="Arial"/>
          <w:sz w:val="24"/>
          <w:szCs w:val="24"/>
          <w:lang w:eastAsia="pl-PL"/>
        </w:rPr>
        <w:t>um</w:t>
      </w:r>
      <w:r w:rsidR="00E40F4A">
        <w:rPr>
          <w:rFonts w:ascii="Arial" w:hAnsi="Arial" w:cs="Arial"/>
          <w:sz w:val="24"/>
          <w:szCs w:val="24"/>
          <w:lang w:eastAsia="pl-PL"/>
        </w:rPr>
        <w:t xml:space="preserve">ów </w:t>
      </w:r>
      <w:r w:rsidR="0023387E" w:rsidRPr="0023387E">
        <w:rPr>
          <w:rFonts w:ascii="Arial" w:hAnsi="Arial" w:cs="Arial"/>
          <w:sz w:val="24"/>
          <w:szCs w:val="24"/>
          <w:lang w:eastAsia="pl-PL"/>
        </w:rPr>
        <w:t>o</w:t>
      </w:r>
      <w:r w:rsidR="00E40F4A">
        <w:rPr>
          <w:rFonts w:ascii="Arial" w:hAnsi="Arial" w:cs="Arial"/>
          <w:sz w:val="24"/>
          <w:szCs w:val="24"/>
          <w:lang w:eastAsia="pl-PL"/>
        </w:rPr>
        <w:t> </w:t>
      </w:r>
      <w:r w:rsidR="0023387E" w:rsidRPr="0023387E">
        <w:rPr>
          <w:rFonts w:ascii="Arial" w:hAnsi="Arial" w:cs="Arial"/>
          <w:sz w:val="24"/>
          <w:szCs w:val="24"/>
          <w:lang w:eastAsia="pl-PL"/>
        </w:rPr>
        <w:t>udzielenie świadczeń opieki zdrowotnej</w:t>
      </w:r>
      <w:r w:rsidR="00E40F4A">
        <w:rPr>
          <w:rFonts w:ascii="Arial" w:hAnsi="Arial" w:cs="Arial"/>
          <w:sz w:val="24"/>
          <w:szCs w:val="24"/>
          <w:lang w:eastAsia="pl-PL"/>
        </w:rPr>
        <w:t xml:space="preserve"> </w:t>
      </w:r>
      <w:r w:rsidR="000E1CA2">
        <w:rPr>
          <w:rFonts w:ascii="Arial" w:hAnsi="Arial" w:cs="Arial"/>
          <w:sz w:val="24"/>
          <w:szCs w:val="24"/>
          <w:lang w:eastAsia="pl-PL"/>
        </w:rPr>
        <w:t>w rodzaju</w:t>
      </w:r>
      <w:r w:rsidR="009F372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F2CB2">
        <w:rPr>
          <w:rFonts w:ascii="Arial" w:hAnsi="Arial" w:cs="Arial"/>
          <w:sz w:val="24"/>
          <w:szCs w:val="24"/>
          <w:lang w:eastAsia="pl-PL"/>
        </w:rPr>
        <w:t>świadczenia zdrowotne kontraktowane odrębnie</w:t>
      </w:r>
      <w:r w:rsidR="000E1CA2">
        <w:rPr>
          <w:rFonts w:ascii="Arial" w:hAnsi="Arial" w:cs="Arial"/>
          <w:sz w:val="24"/>
          <w:szCs w:val="24"/>
          <w:lang w:eastAsia="pl-PL"/>
        </w:rPr>
        <w:t xml:space="preserve"> -</w:t>
      </w:r>
      <w:r w:rsidRPr="002F2CB2">
        <w:rPr>
          <w:rFonts w:ascii="Arial" w:hAnsi="Arial" w:cs="Arial"/>
          <w:sz w:val="24"/>
          <w:szCs w:val="24"/>
          <w:lang w:eastAsia="pl-PL"/>
        </w:rPr>
        <w:t xml:space="preserve"> koordynowana opieka nad kobietą w ciąży (KOC)</w:t>
      </w:r>
      <w:r w:rsidR="001C5F42">
        <w:rPr>
          <w:rFonts w:ascii="Arial" w:hAnsi="Arial" w:cs="Arial"/>
          <w:sz w:val="24"/>
          <w:szCs w:val="24"/>
          <w:lang w:eastAsia="pl-PL"/>
        </w:rPr>
        <w:t>,</w:t>
      </w:r>
    </w:p>
    <w:p w:rsidR="00673CF0" w:rsidRDefault="002F2CB2" w:rsidP="006A7A20">
      <w:pPr>
        <w:pStyle w:val="Akapitzlist"/>
        <w:tabs>
          <w:tab w:val="left" w:pos="-7513"/>
        </w:tabs>
        <w:spacing w:after="0" w:line="360" w:lineRule="auto"/>
        <w:ind w:left="1418" w:hanging="425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f) </w:t>
      </w:r>
      <w:r w:rsidR="006A7A20"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t xml:space="preserve">nr 2f </w:t>
      </w:r>
      <w:r w:rsidRPr="002F2CB2">
        <w:rPr>
          <w:rFonts w:ascii="Arial" w:hAnsi="Arial" w:cs="Arial"/>
          <w:sz w:val="24"/>
          <w:szCs w:val="24"/>
          <w:lang w:eastAsia="pl-PL"/>
        </w:rPr>
        <w:t xml:space="preserve">do zarządzenia i stosuje się do </w:t>
      </w:r>
      <w:r w:rsidR="00E40F4A" w:rsidRPr="002F2CB2">
        <w:rPr>
          <w:rFonts w:ascii="Arial" w:hAnsi="Arial" w:cs="Arial"/>
          <w:sz w:val="24"/>
          <w:szCs w:val="24"/>
          <w:lang w:eastAsia="pl-PL"/>
        </w:rPr>
        <w:t>um</w:t>
      </w:r>
      <w:r w:rsidR="00E40F4A">
        <w:rPr>
          <w:rFonts w:ascii="Arial" w:hAnsi="Arial" w:cs="Arial"/>
          <w:sz w:val="24"/>
          <w:szCs w:val="24"/>
          <w:lang w:eastAsia="pl-PL"/>
        </w:rPr>
        <w:t>ów</w:t>
      </w:r>
      <w:r w:rsidR="0023387E">
        <w:rPr>
          <w:rFonts w:ascii="Arial" w:hAnsi="Arial" w:cs="Arial"/>
          <w:sz w:val="24"/>
          <w:szCs w:val="24"/>
          <w:lang w:eastAsia="pl-PL"/>
        </w:rPr>
        <w:t xml:space="preserve"> o udzielenie świadczeń opieki zdrowotnej </w:t>
      </w:r>
      <w:r w:rsidR="000E1CA2">
        <w:rPr>
          <w:rFonts w:ascii="Arial" w:hAnsi="Arial" w:cs="Arial"/>
          <w:sz w:val="24"/>
          <w:szCs w:val="24"/>
          <w:lang w:eastAsia="pl-PL"/>
        </w:rPr>
        <w:t>w rodzaju</w:t>
      </w:r>
      <w:r w:rsidR="009F372C"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t>podstawowa opieka zdrowotna w zakresie nocnej i świątecznej opieki zdrowotnej</w:t>
      </w:r>
      <w:r w:rsidR="001C5F42">
        <w:rPr>
          <w:rFonts w:ascii="Arial" w:hAnsi="Arial" w:cs="Arial"/>
          <w:sz w:val="24"/>
          <w:szCs w:val="24"/>
          <w:lang w:eastAsia="pl-PL"/>
        </w:rPr>
        <w:t>,</w:t>
      </w:r>
    </w:p>
    <w:p w:rsidR="00CD1278" w:rsidRPr="00300DF8" w:rsidRDefault="005D6371" w:rsidP="00225437">
      <w:pPr>
        <w:pStyle w:val="Akapitzlist"/>
        <w:tabs>
          <w:tab w:val="left" w:pos="709"/>
        </w:tabs>
        <w:spacing w:after="0" w:line="360" w:lineRule="auto"/>
        <w:ind w:left="1418" w:hanging="425"/>
        <w:jc w:val="both"/>
        <w:textAlignment w:val="top"/>
        <w:rPr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g) </w:t>
      </w:r>
      <w:r w:rsidR="006A7A20"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t xml:space="preserve">nr 2g do </w:t>
      </w:r>
      <w:r w:rsidRPr="005D6371">
        <w:rPr>
          <w:rFonts w:ascii="Arial" w:hAnsi="Arial" w:cs="Arial"/>
          <w:sz w:val="24"/>
          <w:szCs w:val="24"/>
          <w:lang w:eastAsia="pl-PL"/>
        </w:rPr>
        <w:t>zarządzenia i stosuje się do</w:t>
      </w:r>
      <w:r w:rsidR="0023387E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5D6371">
        <w:rPr>
          <w:rFonts w:ascii="Arial" w:hAnsi="Arial" w:cs="Arial"/>
          <w:sz w:val="24"/>
          <w:szCs w:val="24"/>
          <w:lang w:eastAsia="pl-PL"/>
        </w:rPr>
        <w:t xml:space="preserve"> umowy</w:t>
      </w:r>
      <w:r w:rsidR="0023387E">
        <w:rPr>
          <w:rFonts w:ascii="Arial" w:hAnsi="Arial" w:cs="Arial"/>
          <w:sz w:val="24"/>
          <w:szCs w:val="24"/>
          <w:lang w:eastAsia="pl-PL"/>
        </w:rPr>
        <w:t xml:space="preserve"> o udzielenie świadczeń opieki zdrowotnej</w:t>
      </w:r>
      <w:r w:rsidR="000E1CA2">
        <w:rPr>
          <w:rFonts w:ascii="Arial" w:hAnsi="Arial" w:cs="Arial"/>
          <w:sz w:val="24"/>
          <w:szCs w:val="24"/>
          <w:lang w:eastAsia="pl-PL"/>
        </w:rPr>
        <w:t xml:space="preserve"> w rodzaju</w:t>
      </w:r>
      <w:r w:rsidR="00E40F4A"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t xml:space="preserve">leczenie szpitalne </w:t>
      </w:r>
      <w:r w:rsidR="000E1CA2">
        <w:rPr>
          <w:rFonts w:ascii="Arial" w:hAnsi="Arial" w:cs="Arial"/>
          <w:sz w:val="24"/>
          <w:szCs w:val="24"/>
          <w:lang w:eastAsia="pl-PL"/>
        </w:rPr>
        <w:t xml:space="preserve">w zakresie </w:t>
      </w:r>
      <w:r>
        <w:rPr>
          <w:rFonts w:ascii="Arial" w:hAnsi="Arial" w:cs="Arial"/>
          <w:sz w:val="24"/>
          <w:szCs w:val="24"/>
          <w:lang w:eastAsia="pl-PL"/>
        </w:rPr>
        <w:t>świadczenia w szpit</w:t>
      </w:r>
      <w:r w:rsidR="009F372C">
        <w:rPr>
          <w:rFonts w:ascii="Arial" w:hAnsi="Arial" w:cs="Arial"/>
          <w:sz w:val="24"/>
          <w:szCs w:val="24"/>
          <w:lang w:eastAsia="pl-PL"/>
        </w:rPr>
        <w:t xml:space="preserve">alnym oddziale ratunkowym (SOR) oraz w zakresie </w:t>
      </w:r>
      <w:r>
        <w:rPr>
          <w:rFonts w:ascii="Arial" w:hAnsi="Arial" w:cs="Arial"/>
          <w:sz w:val="24"/>
          <w:szCs w:val="24"/>
          <w:lang w:eastAsia="pl-PL"/>
        </w:rPr>
        <w:t>świadczenia w izbie przyjęć (IP)</w:t>
      </w:r>
      <w:r w:rsidR="00300DF8">
        <w:rPr>
          <w:rFonts w:ascii="Arial" w:hAnsi="Arial" w:cs="Arial"/>
          <w:sz w:val="24"/>
          <w:szCs w:val="24"/>
          <w:lang w:eastAsia="pl-PL"/>
        </w:rPr>
        <w:t>.</w:t>
      </w:r>
    </w:p>
    <w:p w:rsidR="00477938" w:rsidRPr="004437D9" w:rsidRDefault="005A4426" w:rsidP="00ED771E">
      <w:pPr>
        <w:pStyle w:val="Akapitzlist"/>
        <w:tabs>
          <w:tab w:val="left" w:pos="0"/>
        </w:tabs>
        <w:spacing w:after="0" w:line="360" w:lineRule="auto"/>
        <w:ind w:left="0" w:firstLine="709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4437D9">
        <w:rPr>
          <w:rFonts w:ascii="Arial" w:hAnsi="Arial" w:cs="Arial"/>
          <w:sz w:val="24"/>
          <w:szCs w:val="24"/>
          <w:lang w:eastAsia="pl-PL"/>
        </w:rPr>
        <w:t>3</w:t>
      </w:r>
      <w:r w:rsidR="001D7094" w:rsidRPr="004437D9">
        <w:rPr>
          <w:rFonts w:ascii="Arial" w:hAnsi="Arial" w:cs="Arial"/>
          <w:sz w:val="24"/>
          <w:szCs w:val="24"/>
          <w:lang w:eastAsia="pl-PL"/>
        </w:rPr>
        <w:t>.</w:t>
      </w:r>
      <w:r w:rsidR="009B4661">
        <w:rPr>
          <w:rFonts w:ascii="Arial" w:hAnsi="Arial" w:cs="Arial"/>
          <w:sz w:val="24"/>
          <w:szCs w:val="24"/>
          <w:lang w:eastAsia="pl-PL"/>
        </w:rPr>
        <w:t> </w:t>
      </w:r>
      <w:r w:rsidR="00477938" w:rsidRPr="004437D9">
        <w:rPr>
          <w:rFonts w:ascii="Arial" w:hAnsi="Arial" w:cs="Arial"/>
          <w:sz w:val="24"/>
          <w:szCs w:val="24"/>
          <w:lang w:eastAsia="pl-PL"/>
        </w:rPr>
        <w:t>Świadczeniodawca zobowiązany jest do comiesięcznego przekazywania</w:t>
      </w:r>
      <w:r w:rsidR="00477938" w:rsidRPr="00ED771E">
        <w:rPr>
          <w:rFonts w:ascii="Arial" w:hAnsi="Arial"/>
          <w:sz w:val="24"/>
        </w:rPr>
        <w:t xml:space="preserve"> </w:t>
      </w:r>
      <w:r w:rsidR="00477938" w:rsidRPr="004437D9">
        <w:rPr>
          <w:rFonts w:ascii="Arial" w:hAnsi="Arial" w:cs="Arial"/>
          <w:sz w:val="24"/>
          <w:szCs w:val="24"/>
          <w:lang w:eastAsia="pl-PL"/>
        </w:rPr>
        <w:t>do</w:t>
      </w:r>
      <w:r w:rsidR="009418E2">
        <w:rPr>
          <w:rFonts w:ascii="Arial" w:hAnsi="Arial" w:cs="Arial"/>
          <w:sz w:val="24"/>
          <w:szCs w:val="24"/>
          <w:lang w:eastAsia="pl-PL"/>
        </w:rPr>
        <w:t> </w:t>
      </w:r>
      <w:r w:rsidR="00477938" w:rsidRPr="004437D9">
        <w:rPr>
          <w:rFonts w:ascii="Arial" w:hAnsi="Arial" w:cs="Arial"/>
          <w:sz w:val="24"/>
          <w:szCs w:val="24"/>
          <w:lang w:eastAsia="pl-PL"/>
        </w:rPr>
        <w:t>właściwego ze względu na miejsce zawarcia umowy oddziału wojewódzkiego Narodowego Funduszu Zdrowia dokumentacji rozliczeniowej razem z potwierdzeniem realizacji:</w:t>
      </w:r>
    </w:p>
    <w:p w:rsidR="00477938" w:rsidRPr="00E9552F" w:rsidRDefault="00477938" w:rsidP="00ED771E">
      <w:pPr>
        <w:pStyle w:val="Tekstpodstawowy"/>
        <w:numPr>
          <w:ilvl w:val="0"/>
          <w:numId w:val="20"/>
        </w:numPr>
        <w:spacing w:line="360" w:lineRule="auto"/>
        <w:rPr>
          <w:rFonts w:ascii="Arial" w:hAnsi="Arial"/>
        </w:rPr>
      </w:pPr>
      <w:r w:rsidRPr="00E9552F">
        <w:rPr>
          <w:rFonts w:ascii="Arial" w:hAnsi="Arial"/>
        </w:rPr>
        <w:t xml:space="preserve">porozumienia, o którym mowa w § 2 ust. 4 </w:t>
      </w:r>
      <w:r w:rsidR="0002362F" w:rsidRPr="00E9552F">
        <w:rPr>
          <w:rFonts w:ascii="Arial" w:hAnsi="Arial"/>
        </w:rPr>
        <w:t>pkt 1</w:t>
      </w:r>
      <w:r w:rsidR="0002362F">
        <w:rPr>
          <w:rFonts w:ascii="Arial" w:hAnsi="Arial" w:cs="Arial"/>
          <w:szCs w:val="24"/>
        </w:rPr>
        <w:t xml:space="preserve"> </w:t>
      </w:r>
      <w:r w:rsidR="00126393">
        <w:rPr>
          <w:rFonts w:ascii="Arial" w:hAnsi="Arial" w:cs="Arial"/>
          <w:szCs w:val="24"/>
        </w:rPr>
        <w:t xml:space="preserve">w zw. z § 4 ust. 7 </w:t>
      </w:r>
      <w:r w:rsidR="0002362F" w:rsidRPr="00E9552F">
        <w:rPr>
          <w:rFonts w:ascii="Arial" w:hAnsi="Arial"/>
        </w:rPr>
        <w:t xml:space="preserve"> </w:t>
      </w:r>
      <w:r w:rsidRPr="00E9552F">
        <w:rPr>
          <w:rFonts w:ascii="Arial" w:hAnsi="Arial"/>
        </w:rPr>
        <w:t>rozporządzenia zmieniającego OWU; albo</w:t>
      </w:r>
    </w:p>
    <w:p w:rsidR="00477938" w:rsidRPr="00E9552F" w:rsidRDefault="00477938" w:rsidP="00ED771E">
      <w:pPr>
        <w:pStyle w:val="Tekstpodstawowy"/>
        <w:numPr>
          <w:ilvl w:val="0"/>
          <w:numId w:val="20"/>
        </w:numPr>
        <w:spacing w:line="360" w:lineRule="auto"/>
        <w:rPr>
          <w:rFonts w:ascii="Arial" w:hAnsi="Arial"/>
        </w:rPr>
      </w:pPr>
      <w:r w:rsidRPr="00E9552F">
        <w:rPr>
          <w:rFonts w:ascii="Arial" w:hAnsi="Arial"/>
        </w:rPr>
        <w:t>pozytywnie zaopiniowanego spo</w:t>
      </w:r>
      <w:r w:rsidR="00DE6F28" w:rsidRPr="00E9552F">
        <w:rPr>
          <w:rFonts w:ascii="Arial" w:hAnsi="Arial"/>
        </w:rPr>
        <w:t>sobu podziału środków, o którym</w:t>
      </w:r>
      <w:r w:rsidRPr="00E9552F">
        <w:rPr>
          <w:rFonts w:ascii="Arial" w:hAnsi="Arial"/>
        </w:rPr>
        <w:t xml:space="preserve"> mowa</w:t>
      </w:r>
      <w:r w:rsidR="008E6E59" w:rsidRPr="00E9552F">
        <w:rPr>
          <w:rFonts w:ascii="Arial" w:hAnsi="Arial"/>
        </w:rPr>
        <w:t xml:space="preserve"> </w:t>
      </w:r>
      <w:r w:rsidRPr="00E9552F">
        <w:rPr>
          <w:rFonts w:ascii="Arial" w:hAnsi="Arial"/>
        </w:rPr>
        <w:t>w </w:t>
      </w:r>
      <w:r w:rsidR="007656DD" w:rsidRPr="00E9552F">
        <w:rPr>
          <w:rFonts w:ascii="Arial" w:hAnsi="Arial"/>
        </w:rPr>
        <w:t xml:space="preserve"> </w:t>
      </w:r>
      <w:r w:rsidRPr="00E9552F">
        <w:rPr>
          <w:rFonts w:ascii="Arial" w:hAnsi="Arial"/>
        </w:rPr>
        <w:t xml:space="preserve">§ 2 ust. 4 </w:t>
      </w:r>
      <w:r w:rsidR="0002362F" w:rsidRPr="00E9552F">
        <w:rPr>
          <w:rFonts w:ascii="Arial" w:hAnsi="Arial"/>
        </w:rPr>
        <w:t>pkt 2</w:t>
      </w:r>
      <w:r w:rsidR="0002362F">
        <w:rPr>
          <w:rFonts w:ascii="Arial" w:hAnsi="Arial" w:cs="Arial"/>
          <w:szCs w:val="24"/>
        </w:rPr>
        <w:t xml:space="preserve"> </w:t>
      </w:r>
      <w:r w:rsidR="00126393">
        <w:rPr>
          <w:rFonts w:ascii="Arial" w:hAnsi="Arial" w:cs="Arial"/>
          <w:szCs w:val="24"/>
        </w:rPr>
        <w:t xml:space="preserve">w zw. z </w:t>
      </w:r>
      <w:r w:rsidR="00126393" w:rsidRPr="00477938">
        <w:rPr>
          <w:rFonts w:ascii="Arial" w:hAnsi="Arial" w:cs="Arial"/>
          <w:szCs w:val="24"/>
        </w:rPr>
        <w:t>§</w:t>
      </w:r>
      <w:r w:rsidR="00126393">
        <w:rPr>
          <w:rFonts w:ascii="Arial" w:hAnsi="Arial" w:cs="Arial"/>
          <w:szCs w:val="24"/>
        </w:rPr>
        <w:t xml:space="preserve"> 4 ust. 7</w:t>
      </w:r>
      <w:r w:rsidR="0002362F" w:rsidRPr="00E9552F">
        <w:rPr>
          <w:rFonts w:ascii="Arial" w:hAnsi="Arial"/>
        </w:rPr>
        <w:t xml:space="preserve"> </w:t>
      </w:r>
      <w:r w:rsidRPr="00E9552F">
        <w:rPr>
          <w:rFonts w:ascii="Arial" w:hAnsi="Arial"/>
        </w:rPr>
        <w:t xml:space="preserve">rozporządzenia zmieniającego OWU; albo </w:t>
      </w:r>
    </w:p>
    <w:p w:rsidR="00477938" w:rsidRPr="00E9552F" w:rsidRDefault="00477938" w:rsidP="00ED771E">
      <w:pPr>
        <w:pStyle w:val="Tekstpodstawowy"/>
        <w:numPr>
          <w:ilvl w:val="0"/>
          <w:numId w:val="20"/>
        </w:numPr>
        <w:spacing w:line="360" w:lineRule="auto"/>
        <w:rPr>
          <w:rFonts w:ascii="Arial" w:hAnsi="Arial"/>
        </w:rPr>
      </w:pPr>
      <w:r w:rsidRPr="00E9552F">
        <w:rPr>
          <w:rFonts w:ascii="Arial" w:hAnsi="Arial"/>
        </w:rPr>
        <w:t xml:space="preserve">określonego przez świadczeniodawcę sposobu podziału środków, o którym mowa w § 2 ust. </w:t>
      </w:r>
      <w:r>
        <w:rPr>
          <w:rFonts w:ascii="Arial" w:hAnsi="Arial" w:cs="Arial"/>
          <w:szCs w:val="24"/>
        </w:rPr>
        <w:t>6</w:t>
      </w:r>
      <w:r w:rsidRPr="00477938">
        <w:rPr>
          <w:rFonts w:ascii="Arial" w:hAnsi="Arial" w:cs="Arial"/>
          <w:szCs w:val="24"/>
        </w:rPr>
        <w:t xml:space="preserve"> </w:t>
      </w:r>
      <w:r w:rsidR="00126393">
        <w:rPr>
          <w:rFonts w:ascii="Arial" w:hAnsi="Arial" w:cs="Arial"/>
          <w:szCs w:val="24"/>
        </w:rPr>
        <w:t>w zw. z § 4 ust. 7</w:t>
      </w:r>
      <w:r w:rsidRPr="00E9552F">
        <w:rPr>
          <w:rFonts w:ascii="Arial" w:hAnsi="Arial"/>
        </w:rPr>
        <w:t xml:space="preserve"> rozporządzenia </w:t>
      </w:r>
      <w:r w:rsidR="00632E92" w:rsidRPr="00E9552F">
        <w:rPr>
          <w:rFonts w:ascii="Arial" w:hAnsi="Arial"/>
        </w:rPr>
        <w:t xml:space="preserve">zmieniającego </w:t>
      </w:r>
      <w:r w:rsidRPr="00E9552F">
        <w:rPr>
          <w:rFonts w:ascii="Arial" w:hAnsi="Arial"/>
        </w:rPr>
        <w:t>OWU</w:t>
      </w:r>
    </w:p>
    <w:p w:rsidR="007B3E74" w:rsidRPr="00837E40" w:rsidRDefault="00477938" w:rsidP="00837E40">
      <w:pPr>
        <w:pStyle w:val="Akapitzlist"/>
        <w:numPr>
          <w:ilvl w:val="0"/>
          <w:numId w:val="22"/>
        </w:numPr>
        <w:tabs>
          <w:tab w:val="left" w:pos="0"/>
        </w:tabs>
        <w:spacing w:after="0" w:line="360" w:lineRule="auto"/>
        <w:ind w:left="1134" w:hanging="425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4437D9">
        <w:rPr>
          <w:rFonts w:ascii="Arial" w:hAnsi="Arial" w:cs="Arial"/>
          <w:sz w:val="24"/>
          <w:szCs w:val="24"/>
          <w:lang w:eastAsia="pl-PL"/>
        </w:rPr>
        <w:t>w formi</w:t>
      </w:r>
      <w:r w:rsidR="007656DD" w:rsidRPr="004437D9">
        <w:rPr>
          <w:rFonts w:ascii="Arial" w:hAnsi="Arial" w:cs="Arial"/>
          <w:sz w:val="24"/>
          <w:szCs w:val="24"/>
          <w:lang w:eastAsia="pl-PL"/>
        </w:rPr>
        <w:t>e pisemnej w postaci papierowej lub</w:t>
      </w:r>
      <w:r w:rsidR="006122A5" w:rsidRPr="004437D9">
        <w:rPr>
          <w:rFonts w:ascii="Arial" w:hAnsi="Arial" w:cs="Arial"/>
          <w:sz w:val="24"/>
          <w:szCs w:val="24"/>
          <w:lang w:eastAsia="pl-PL"/>
        </w:rPr>
        <w:t xml:space="preserve"> w postaci elektronicznej </w:t>
      </w:r>
      <w:r w:rsidR="007B3E74" w:rsidRPr="007B3E74">
        <w:rPr>
          <w:rFonts w:ascii="Arial" w:hAnsi="Arial" w:cs="Arial"/>
          <w:sz w:val="24"/>
          <w:szCs w:val="24"/>
          <w:lang w:eastAsia="pl-PL"/>
        </w:rPr>
        <w:t xml:space="preserve">pod warunkiem potwierdzenia autentyczności </w:t>
      </w:r>
      <w:r w:rsidR="007B3E74">
        <w:rPr>
          <w:rFonts w:ascii="Arial" w:hAnsi="Arial" w:cs="Arial"/>
          <w:sz w:val="24"/>
          <w:szCs w:val="24"/>
          <w:lang w:eastAsia="pl-PL"/>
        </w:rPr>
        <w:t>jego</w:t>
      </w:r>
      <w:r w:rsidR="007B3E74" w:rsidRPr="007B3E74">
        <w:rPr>
          <w:rFonts w:ascii="Arial" w:hAnsi="Arial" w:cs="Arial"/>
          <w:sz w:val="24"/>
          <w:szCs w:val="24"/>
          <w:lang w:eastAsia="pl-PL"/>
        </w:rPr>
        <w:t xml:space="preserve"> pochodzenia oraz integralności i czytelności </w:t>
      </w:r>
      <w:r w:rsidR="007B3E74">
        <w:rPr>
          <w:rFonts w:ascii="Arial" w:hAnsi="Arial" w:cs="Arial"/>
          <w:sz w:val="24"/>
          <w:szCs w:val="24"/>
          <w:lang w:eastAsia="pl-PL"/>
        </w:rPr>
        <w:t>jego</w:t>
      </w:r>
      <w:r w:rsidR="007B3E74" w:rsidRPr="007B3E74">
        <w:rPr>
          <w:rFonts w:ascii="Arial" w:hAnsi="Arial" w:cs="Arial"/>
          <w:sz w:val="24"/>
          <w:szCs w:val="24"/>
          <w:lang w:eastAsia="pl-PL"/>
        </w:rPr>
        <w:t xml:space="preserve"> treści bezpiecznym podpisem elektronicznym znakowanym elektronicznym znacznikiem czasu świadczonym przez kwalifikowanego dostawcę usług zaufania w</w:t>
      </w:r>
      <w:r w:rsidR="009418E2">
        <w:rPr>
          <w:rFonts w:ascii="Arial" w:hAnsi="Arial" w:cs="Arial"/>
          <w:sz w:val="24"/>
          <w:szCs w:val="24"/>
          <w:lang w:eastAsia="pl-PL"/>
        </w:rPr>
        <w:t> </w:t>
      </w:r>
      <w:r w:rsidR="007B3E74" w:rsidRPr="007B3E74">
        <w:rPr>
          <w:rFonts w:ascii="Arial" w:hAnsi="Arial" w:cs="Arial"/>
          <w:sz w:val="24"/>
          <w:szCs w:val="24"/>
          <w:lang w:eastAsia="pl-PL"/>
        </w:rPr>
        <w:t>rozumieniu</w:t>
      </w:r>
      <w:r w:rsidR="007B3E74">
        <w:rPr>
          <w:rFonts w:ascii="Arial" w:hAnsi="Arial" w:cs="Arial"/>
          <w:sz w:val="24"/>
          <w:szCs w:val="24"/>
          <w:lang w:eastAsia="pl-PL"/>
        </w:rPr>
        <w:t xml:space="preserve"> </w:t>
      </w:r>
      <w:r w:rsidR="006122A5" w:rsidRPr="004437D9">
        <w:rPr>
          <w:rFonts w:ascii="Arial" w:hAnsi="Arial" w:cs="Arial"/>
          <w:sz w:val="24"/>
          <w:szCs w:val="24"/>
          <w:lang w:eastAsia="pl-PL"/>
        </w:rPr>
        <w:t>przepis</w:t>
      </w:r>
      <w:r w:rsidR="007B3E74">
        <w:rPr>
          <w:rFonts w:ascii="Arial" w:hAnsi="Arial" w:cs="Arial"/>
          <w:sz w:val="24"/>
          <w:szCs w:val="24"/>
          <w:lang w:eastAsia="pl-PL"/>
        </w:rPr>
        <w:t>ów</w:t>
      </w:r>
      <w:r w:rsidR="006122A5" w:rsidRPr="004437D9">
        <w:rPr>
          <w:rFonts w:ascii="Arial" w:hAnsi="Arial" w:cs="Arial"/>
          <w:sz w:val="24"/>
          <w:szCs w:val="24"/>
          <w:lang w:eastAsia="pl-PL"/>
        </w:rPr>
        <w:t xml:space="preserve"> </w:t>
      </w:r>
      <w:r w:rsidR="009B4661">
        <w:rPr>
          <w:rFonts w:ascii="Arial" w:hAnsi="Arial" w:cs="Arial"/>
          <w:sz w:val="24"/>
          <w:szCs w:val="24"/>
          <w:lang w:eastAsia="pl-PL"/>
        </w:rPr>
        <w:t>rozporządzenia</w:t>
      </w:r>
      <w:r w:rsidR="009B4661" w:rsidRPr="009B4661">
        <w:rPr>
          <w:rFonts w:ascii="Arial" w:hAnsi="Arial" w:cs="Arial"/>
          <w:sz w:val="24"/>
          <w:szCs w:val="24"/>
          <w:lang w:eastAsia="pl-PL"/>
        </w:rPr>
        <w:t xml:space="preserve"> Parlamentu Europejskiego i</w:t>
      </w:r>
      <w:r w:rsidR="0079056A">
        <w:rPr>
          <w:rFonts w:ascii="Arial" w:hAnsi="Arial" w:cs="Arial"/>
          <w:sz w:val="24"/>
          <w:szCs w:val="24"/>
          <w:lang w:eastAsia="pl-PL"/>
        </w:rPr>
        <w:t> </w:t>
      </w:r>
      <w:r w:rsidR="009B4661" w:rsidRPr="009B4661">
        <w:rPr>
          <w:rFonts w:ascii="Arial" w:hAnsi="Arial" w:cs="Arial"/>
          <w:sz w:val="24"/>
          <w:szCs w:val="24"/>
          <w:lang w:eastAsia="pl-PL"/>
        </w:rPr>
        <w:t xml:space="preserve">Rady (UE) nr 910/2014 z dnia 23 lipca 2014 r. w sprawie identyfikacji elektronicznej i usług zaufania w odniesieniu do transakcji elektronicznych na rynku wewnętrznym oraz uchylające dyrektywę 1999/93/WE (Dz. U. UE L </w:t>
      </w:r>
      <w:r w:rsidR="00E40F4A" w:rsidRPr="009B4661">
        <w:rPr>
          <w:rFonts w:ascii="Arial" w:hAnsi="Arial" w:cs="Arial"/>
          <w:sz w:val="24"/>
          <w:szCs w:val="24"/>
          <w:lang w:eastAsia="pl-PL"/>
        </w:rPr>
        <w:t>25</w:t>
      </w:r>
      <w:r w:rsidR="009B4661" w:rsidRPr="009B4661">
        <w:rPr>
          <w:rFonts w:ascii="Arial" w:hAnsi="Arial" w:cs="Arial"/>
          <w:sz w:val="24"/>
          <w:szCs w:val="24"/>
          <w:lang w:eastAsia="pl-PL"/>
        </w:rPr>
        <w:t xml:space="preserve"> z 28</w:t>
      </w:r>
      <w:r w:rsidR="00E40F4A">
        <w:rPr>
          <w:rFonts w:ascii="Arial" w:hAnsi="Arial" w:cs="Arial"/>
          <w:sz w:val="24"/>
          <w:szCs w:val="24"/>
          <w:lang w:eastAsia="pl-PL"/>
        </w:rPr>
        <w:t>.08.</w:t>
      </w:r>
      <w:r w:rsidR="009B4661" w:rsidRPr="009B4661">
        <w:rPr>
          <w:rFonts w:ascii="Arial" w:hAnsi="Arial" w:cs="Arial"/>
          <w:sz w:val="24"/>
          <w:szCs w:val="24"/>
          <w:lang w:eastAsia="pl-PL"/>
        </w:rPr>
        <w:t xml:space="preserve">2014 </w:t>
      </w:r>
      <w:r w:rsidR="00E40F4A">
        <w:rPr>
          <w:rFonts w:ascii="Arial" w:hAnsi="Arial" w:cs="Arial"/>
          <w:sz w:val="24"/>
          <w:szCs w:val="24"/>
          <w:lang w:eastAsia="pl-PL"/>
        </w:rPr>
        <w:t xml:space="preserve">s. </w:t>
      </w:r>
      <w:r w:rsidR="009B4661" w:rsidRPr="009B4661">
        <w:rPr>
          <w:rFonts w:ascii="Arial" w:hAnsi="Arial" w:cs="Arial"/>
          <w:sz w:val="24"/>
          <w:szCs w:val="24"/>
          <w:lang w:eastAsia="pl-PL"/>
        </w:rPr>
        <w:t>73)</w:t>
      </w:r>
      <w:r w:rsidR="005B0E52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437D9">
        <w:rPr>
          <w:rFonts w:ascii="Arial" w:hAnsi="Arial" w:cs="Arial"/>
          <w:sz w:val="24"/>
          <w:szCs w:val="24"/>
          <w:lang w:eastAsia="pl-PL"/>
        </w:rPr>
        <w:t xml:space="preserve">oświadczenia, którego wzór stanowi </w:t>
      </w:r>
      <w:r w:rsidRPr="00225437">
        <w:rPr>
          <w:rFonts w:ascii="Arial" w:hAnsi="Arial" w:cs="Arial"/>
          <w:sz w:val="24"/>
          <w:szCs w:val="24"/>
          <w:lang w:eastAsia="pl-PL"/>
        </w:rPr>
        <w:t xml:space="preserve">załącznik nr </w:t>
      </w:r>
      <w:r w:rsidR="00DA033A" w:rsidRPr="00225437">
        <w:rPr>
          <w:rFonts w:ascii="Arial" w:hAnsi="Arial" w:cs="Arial"/>
          <w:sz w:val="24"/>
          <w:szCs w:val="24"/>
          <w:lang w:eastAsia="pl-PL"/>
        </w:rPr>
        <w:t>3</w:t>
      </w:r>
      <w:r w:rsidRPr="00ED771E">
        <w:rPr>
          <w:rFonts w:ascii="Arial" w:hAnsi="Arial"/>
          <w:sz w:val="24"/>
        </w:rPr>
        <w:t xml:space="preserve"> </w:t>
      </w:r>
      <w:r w:rsidRPr="004437D9">
        <w:rPr>
          <w:rFonts w:ascii="Arial" w:hAnsi="Arial" w:cs="Arial"/>
          <w:sz w:val="24"/>
          <w:szCs w:val="24"/>
          <w:lang w:eastAsia="pl-PL"/>
        </w:rPr>
        <w:t>do zarządzenia.</w:t>
      </w:r>
    </w:p>
    <w:p w:rsidR="008521F0" w:rsidRDefault="008521F0" w:rsidP="00ED771E">
      <w:pPr>
        <w:tabs>
          <w:tab w:val="left" w:pos="0"/>
        </w:tabs>
        <w:spacing w:after="0" w:line="360" w:lineRule="auto"/>
        <w:ind w:firstLine="709"/>
        <w:jc w:val="both"/>
        <w:textAlignment w:val="top"/>
        <w:rPr>
          <w:rFonts w:ascii="Arial" w:hAnsi="Arial" w:cs="Arial"/>
          <w:b/>
          <w:sz w:val="24"/>
          <w:szCs w:val="24"/>
          <w:lang w:eastAsia="pl-PL"/>
        </w:rPr>
      </w:pPr>
    </w:p>
    <w:p w:rsidR="00DA1827" w:rsidRPr="004437D9" w:rsidRDefault="00DA1827" w:rsidP="00ED771E">
      <w:pPr>
        <w:tabs>
          <w:tab w:val="left" w:pos="0"/>
        </w:tabs>
        <w:spacing w:after="0" w:line="360" w:lineRule="auto"/>
        <w:ind w:firstLine="709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4437D9">
        <w:rPr>
          <w:rFonts w:ascii="Arial" w:hAnsi="Arial" w:cs="Arial"/>
          <w:b/>
          <w:sz w:val="24"/>
          <w:szCs w:val="24"/>
          <w:lang w:eastAsia="pl-PL"/>
        </w:rPr>
        <w:t>§</w:t>
      </w:r>
      <w:r w:rsidR="007B3E74">
        <w:rPr>
          <w:rFonts w:ascii="Arial" w:hAnsi="Arial" w:cs="Arial"/>
          <w:b/>
          <w:sz w:val="24"/>
          <w:szCs w:val="24"/>
          <w:lang w:eastAsia="pl-PL"/>
        </w:rPr>
        <w:t> </w:t>
      </w:r>
      <w:r w:rsidRPr="004437D9">
        <w:rPr>
          <w:rFonts w:ascii="Arial" w:hAnsi="Arial" w:cs="Arial"/>
          <w:b/>
          <w:sz w:val="24"/>
          <w:szCs w:val="24"/>
          <w:lang w:eastAsia="pl-PL"/>
        </w:rPr>
        <w:t>2</w:t>
      </w:r>
      <w:r w:rsidRPr="004437D9">
        <w:rPr>
          <w:rFonts w:ascii="Arial" w:hAnsi="Arial" w:cs="Arial"/>
          <w:sz w:val="24"/>
          <w:szCs w:val="24"/>
          <w:lang w:eastAsia="pl-PL"/>
        </w:rPr>
        <w:t>.</w:t>
      </w:r>
      <w:r w:rsidR="007B3E74">
        <w:rPr>
          <w:rFonts w:ascii="Arial" w:hAnsi="Arial" w:cs="Arial"/>
          <w:sz w:val="24"/>
          <w:szCs w:val="24"/>
          <w:lang w:eastAsia="pl-PL"/>
        </w:rPr>
        <w:t> </w:t>
      </w:r>
      <w:r w:rsidRPr="004437D9">
        <w:rPr>
          <w:rFonts w:ascii="Arial" w:hAnsi="Arial" w:cs="Arial"/>
          <w:sz w:val="24"/>
          <w:szCs w:val="24"/>
          <w:lang w:eastAsia="pl-PL"/>
        </w:rPr>
        <w:t xml:space="preserve">Wykaz </w:t>
      </w:r>
      <w:r w:rsidR="00222EF2" w:rsidRPr="004437D9">
        <w:rPr>
          <w:rFonts w:ascii="Arial" w:hAnsi="Arial" w:cs="Arial"/>
          <w:sz w:val="24"/>
          <w:szCs w:val="24"/>
          <w:lang w:eastAsia="pl-PL"/>
        </w:rPr>
        <w:t xml:space="preserve">produktów rozliczeniowych </w:t>
      </w:r>
      <w:r w:rsidR="00732159" w:rsidRPr="004437D9">
        <w:rPr>
          <w:rFonts w:ascii="Arial" w:hAnsi="Arial" w:cs="Arial"/>
          <w:sz w:val="24"/>
          <w:szCs w:val="24"/>
          <w:lang w:eastAsia="pl-PL"/>
        </w:rPr>
        <w:t>finansowanych przez Narodowy Fundusz Zdrowia na podstawie</w:t>
      </w:r>
      <w:r w:rsidR="00205D45" w:rsidRPr="004437D9">
        <w:rPr>
          <w:rFonts w:ascii="Arial" w:hAnsi="Arial" w:cs="Arial"/>
          <w:sz w:val="24"/>
          <w:szCs w:val="24"/>
          <w:lang w:eastAsia="pl-PL"/>
        </w:rPr>
        <w:t xml:space="preserve"> </w:t>
      </w:r>
      <w:r w:rsidR="00534920" w:rsidRPr="004437D9">
        <w:rPr>
          <w:rFonts w:ascii="Arial" w:hAnsi="Arial" w:cs="Arial"/>
          <w:sz w:val="24"/>
          <w:szCs w:val="24"/>
          <w:lang w:eastAsia="pl-PL"/>
        </w:rPr>
        <w:t xml:space="preserve">rozporządzenia zmieniającego OWU </w:t>
      </w:r>
      <w:r w:rsidRPr="004437D9">
        <w:rPr>
          <w:rFonts w:ascii="Arial" w:hAnsi="Arial" w:cs="Arial"/>
          <w:sz w:val="24"/>
          <w:szCs w:val="24"/>
          <w:lang w:eastAsia="pl-PL"/>
        </w:rPr>
        <w:t xml:space="preserve">dla poszczególnych </w:t>
      </w:r>
      <w:r w:rsidR="00727EF9" w:rsidRPr="004437D9">
        <w:rPr>
          <w:rFonts w:ascii="Arial" w:hAnsi="Arial" w:cs="Arial"/>
          <w:sz w:val="24"/>
          <w:szCs w:val="24"/>
          <w:lang w:eastAsia="pl-PL"/>
        </w:rPr>
        <w:t xml:space="preserve">typów </w:t>
      </w:r>
      <w:r w:rsidR="006122A5" w:rsidRPr="004437D9">
        <w:rPr>
          <w:rFonts w:ascii="Arial" w:hAnsi="Arial" w:cs="Arial"/>
          <w:sz w:val="24"/>
          <w:szCs w:val="24"/>
          <w:lang w:eastAsia="pl-PL"/>
        </w:rPr>
        <w:t xml:space="preserve">umów </w:t>
      </w:r>
      <w:r w:rsidR="00B714C3">
        <w:rPr>
          <w:rFonts w:ascii="Arial" w:hAnsi="Arial" w:cs="Arial"/>
          <w:sz w:val="24"/>
          <w:szCs w:val="24"/>
          <w:lang w:eastAsia="pl-PL"/>
        </w:rPr>
        <w:t>określony jest w</w:t>
      </w:r>
      <w:r w:rsidR="006122A5" w:rsidRPr="004437D9">
        <w:rPr>
          <w:rFonts w:ascii="Arial" w:hAnsi="Arial" w:cs="Arial"/>
          <w:sz w:val="24"/>
          <w:szCs w:val="24"/>
          <w:lang w:eastAsia="pl-PL"/>
        </w:rPr>
        <w:t xml:space="preserve"> </w:t>
      </w:r>
      <w:r w:rsidR="006122A5" w:rsidRPr="00225437">
        <w:rPr>
          <w:rFonts w:ascii="Arial" w:hAnsi="Arial" w:cs="Arial"/>
          <w:sz w:val="24"/>
          <w:szCs w:val="24"/>
          <w:lang w:eastAsia="pl-PL"/>
        </w:rPr>
        <w:t>załącznik</w:t>
      </w:r>
      <w:r w:rsidR="00B714C3" w:rsidRPr="00225437">
        <w:rPr>
          <w:rFonts w:ascii="Arial" w:hAnsi="Arial" w:cs="Arial"/>
          <w:sz w:val="24"/>
          <w:szCs w:val="24"/>
          <w:lang w:eastAsia="pl-PL"/>
        </w:rPr>
        <w:t>u</w:t>
      </w:r>
      <w:r w:rsidR="006122A5" w:rsidRPr="00225437">
        <w:rPr>
          <w:rFonts w:ascii="Arial" w:hAnsi="Arial" w:cs="Arial"/>
          <w:sz w:val="24"/>
          <w:szCs w:val="24"/>
          <w:lang w:eastAsia="pl-PL"/>
        </w:rPr>
        <w:t xml:space="preserve"> nr </w:t>
      </w:r>
      <w:r w:rsidR="00DA033A" w:rsidRPr="00225437">
        <w:rPr>
          <w:rFonts w:ascii="Arial" w:hAnsi="Arial" w:cs="Arial"/>
          <w:sz w:val="24"/>
          <w:szCs w:val="24"/>
          <w:lang w:eastAsia="pl-PL"/>
        </w:rPr>
        <w:t>4</w:t>
      </w:r>
      <w:r w:rsidR="00534920" w:rsidRPr="004437D9">
        <w:rPr>
          <w:rFonts w:ascii="Arial" w:hAnsi="Arial" w:cs="Arial"/>
          <w:sz w:val="24"/>
          <w:szCs w:val="24"/>
          <w:lang w:eastAsia="pl-PL"/>
        </w:rPr>
        <w:t xml:space="preserve"> do zarządzenia</w:t>
      </w:r>
      <w:r w:rsidR="00732159" w:rsidRPr="004437D9">
        <w:rPr>
          <w:rFonts w:ascii="Arial" w:hAnsi="Arial" w:cs="Arial"/>
          <w:sz w:val="24"/>
          <w:szCs w:val="24"/>
          <w:lang w:eastAsia="pl-PL"/>
        </w:rPr>
        <w:t>.</w:t>
      </w:r>
    </w:p>
    <w:p w:rsidR="008521F0" w:rsidRDefault="008521F0" w:rsidP="00300DF8">
      <w:pPr>
        <w:tabs>
          <w:tab w:val="left" w:pos="0"/>
        </w:tabs>
        <w:spacing w:after="0" w:line="360" w:lineRule="auto"/>
        <w:ind w:firstLine="709"/>
        <w:jc w:val="both"/>
        <w:textAlignment w:val="top"/>
        <w:rPr>
          <w:rFonts w:ascii="Arial" w:hAnsi="Arial" w:cs="Arial"/>
          <w:b/>
          <w:sz w:val="24"/>
          <w:szCs w:val="24"/>
          <w:lang w:eastAsia="pl-PL"/>
        </w:rPr>
      </w:pPr>
    </w:p>
    <w:p w:rsidR="007B3E74" w:rsidRPr="004437D9" w:rsidRDefault="00DA1827" w:rsidP="00300DF8">
      <w:pPr>
        <w:tabs>
          <w:tab w:val="left" w:pos="0"/>
        </w:tabs>
        <w:spacing w:after="0" w:line="360" w:lineRule="auto"/>
        <w:ind w:firstLine="709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4437D9">
        <w:rPr>
          <w:rFonts w:ascii="Arial" w:hAnsi="Arial" w:cs="Arial"/>
          <w:b/>
          <w:sz w:val="24"/>
          <w:szCs w:val="24"/>
          <w:lang w:eastAsia="pl-PL"/>
        </w:rPr>
        <w:t>§</w:t>
      </w:r>
      <w:r w:rsidR="007B3E74">
        <w:rPr>
          <w:rFonts w:ascii="Arial" w:hAnsi="Arial" w:cs="Arial"/>
          <w:b/>
          <w:sz w:val="24"/>
          <w:szCs w:val="24"/>
          <w:lang w:eastAsia="pl-PL"/>
        </w:rPr>
        <w:t> </w:t>
      </w:r>
      <w:r w:rsidRPr="004437D9">
        <w:rPr>
          <w:rFonts w:ascii="Arial" w:hAnsi="Arial" w:cs="Arial"/>
          <w:b/>
          <w:sz w:val="24"/>
          <w:szCs w:val="24"/>
          <w:lang w:eastAsia="pl-PL"/>
        </w:rPr>
        <w:t>3</w:t>
      </w:r>
      <w:r w:rsidR="008C2438" w:rsidRPr="004437D9">
        <w:rPr>
          <w:rFonts w:ascii="Arial" w:hAnsi="Arial" w:cs="Arial"/>
          <w:b/>
          <w:sz w:val="24"/>
          <w:szCs w:val="24"/>
          <w:lang w:eastAsia="pl-PL"/>
        </w:rPr>
        <w:t>.</w:t>
      </w:r>
      <w:r w:rsidR="007B3E74">
        <w:rPr>
          <w:rFonts w:ascii="Arial" w:hAnsi="Arial" w:cs="Arial"/>
          <w:b/>
          <w:sz w:val="24"/>
          <w:szCs w:val="24"/>
          <w:lang w:eastAsia="pl-PL"/>
        </w:rPr>
        <w:t> </w:t>
      </w:r>
      <w:r w:rsidR="008C2438" w:rsidRPr="004437D9">
        <w:rPr>
          <w:rFonts w:ascii="Arial" w:hAnsi="Arial" w:cs="Arial"/>
          <w:sz w:val="24"/>
          <w:szCs w:val="24"/>
          <w:lang w:eastAsia="pl-PL"/>
        </w:rPr>
        <w:t xml:space="preserve">Zmiany wynikające z niniejszego zarządzenia </w:t>
      </w:r>
      <w:r w:rsidR="00974684" w:rsidRPr="004437D9">
        <w:rPr>
          <w:rFonts w:ascii="Arial" w:hAnsi="Arial" w:cs="Arial"/>
          <w:sz w:val="24"/>
          <w:szCs w:val="24"/>
          <w:lang w:eastAsia="pl-PL"/>
        </w:rPr>
        <w:t xml:space="preserve">stosuje się do </w:t>
      </w:r>
      <w:r w:rsidR="008C2438" w:rsidRPr="004437D9">
        <w:rPr>
          <w:rFonts w:ascii="Arial" w:hAnsi="Arial" w:cs="Arial"/>
          <w:sz w:val="24"/>
          <w:szCs w:val="24"/>
          <w:lang w:eastAsia="pl-PL"/>
        </w:rPr>
        <w:t>umów</w:t>
      </w:r>
      <w:r w:rsidR="00974684" w:rsidRPr="004437D9">
        <w:rPr>
          <w:rFonts w:ascii="Arial" w:hAnsi="Arial" w:cs="Arial"/>
          <w:sz w:val="24"/>
          <w:szCs w:val="24"/>
          <w:lang w:eastAsia="pl-PL"/>
        </w:rPr>
        <w:t xml:space="preserve"> </w:t>
      </w:r>
      <w:r w:rsidR="006122A5" w:rsidRPr="004437D9">
        <w:rPr>
          <w:rFonts w:ascii="Arial" w:hAnsi="Arial" w:cs="Arial"/>
          <w:sz w:val="24"/>
          <w:szCs w:val="24"/>
          <w:lang w:eastAsia="pl-PL"/>
        </w:rPr>
        <w:t>o</w:t>
      </w:r>
      <w:r w:rsidR="00B714C3">
        <w:rPr>
          <w:rFonts w:ascii="Arial" w:hAnsi="Arial" w:cs="Arial"/>
          <w:sz w:val="24"/>
          <w:szCs w:val="24"/>
          <w:lang w:eastAsia="pl-PL"/>
        </w:rPr>
        <w:t> </w:t>
      </w:r>
      <w:r w:rsidR="006122A5" w:rsidRPr="004437D9">
        <w:rPr>
          <w:rFonts w:ascii="Arial" w:hAnsi="Arial" w:cs="Arial"/>
          <w:sz w:val="24"/>
          <w:szCs w:val="24"/>
          <w:lang w:eastAsia="pl-PL"/>
        </w:rPr>
        <w:t xml:space="preserve">udzielanie świadczeń opieki zdrowotnej </w:t>
      </w:r>
      <w:r w:rsidR="00974684" w:rsidRPr="004437D9">
        <w:rPr>
          <w:rFonts w:ascii="Arial" w:hAnsi="Arial" w:cs="Arial"/>
          <w:sz w:val="24"/>
          <w:szCs w:val="24"/>
          <w:lang w:eastAsia="pl-PL"/>
        </w:rPr>
        <w:t>zawartych</w:t>
      </w:r>
      <w:r w:rsidR="008C2438" w:rsidRPr="004437D9">
        <w:rPr>
          <w:rFonts w:ascii="Arial" w:hAnsi="Arial" w:cs="Arial"/>
          <w:sz w:val="24"/>
          <w:szCs w:val="24"/>
          <w:lang w:eastAsia="pl-PL"/>
        </w:rPr>
        <w:t xml:space="preserve"> ze świadczeniodawcami, którzy przekazali informację, o której mowa w </w:t>
      </w:r>
      <w:r w:rsidR="00974684" w:rsidRPr="004437D9">
        <w:rPr>
          <w:rFonts w:ascii="Arial" w:hAnsi="Arial" w:cs="Arial"/>
          <w:sz w:val="24"/>
          <w:szCs w:val="24"/>
          <w:lang w:eastAsia="pl-PL"/>
        </w:rPr>
        <w:t>§ 4 ust. 1 rozporządzenia zmieniającego OWU, w terminach, o których mowa w § 4 ust. 2 przedmiotowego rozporządzenia.</w:t>
      </w:r>
      <w:r w:rsidR="00300DF8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8521F0" w:rsidRDefault="008521F0" w:rsidP="00837E40">
      <w:pPr>
        <w:tabs>
          <w:tab w:val="left" w:pos="0"/>
        </w:tabs>
        <w:spacing w:after="0" w:line="360" w:lineRule="auto"/>
        <w:ind w:firstLine="709"/>
        <w:jc w:val="both"/>
        <w:textAlignment w:val="top"/>
        <w:rPr>
          <w:rFonts w:ascii="Arial" w:hAnsi="Arial" w:cs="Arial"/>
          <w:b/>
          <w:sz w:val="24"/>
          <w:szCs w:val="24"/>
          <w:lang w:eastAsia="pl-PL"/>
        </w:rPr>
      </w:pPr>
    </w:p>
    <w:p w:rsidR="007B3E74" w:rsidRPr="004437D9" w:rsidRDefault="00C47322" w:rsidP="00837E40">
      <w:pPr>
        <w:tabs>
          <w:tab w:val="left" w:pos="0"/>
        </w:tabs>
        <w:spacing w:after="0" w:line="360" w:lineRule="auto"/>
        <w:ind w:firstLine="709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4437D9">
        <w:rPr>
          <w:rFonts w:ascii="Arial" w:hAnsi="Arial" w:cs="Arial"/>
          <w:b/>
          <w:sz w:val="24"/>
          <w:szCs w:val="24"/>
          <w:lang w:eastAsia="pl-PL"/>
        </w:rPr>
        <w:t>§</w:t>
      </w:r>
      <w:r w:rsidR="007B3E74">
        <w:rPr>
          <w:rFonts w:ascii="Arial" w:hAnsi="Arial" w:cs="Arial"/>
          <w:b/>
          <w:sz w:val="24"/>
          <w:szCs w:val="24"/>
          <w:lang w:eastAsia="pl-PL"/>
        </w:rPr>
        <w:t> </w:t>
      </w:r>
      <w:r w:rsidR="00DA1827" w:rsidRPr="004437D9">
        <w:rPr>
          <w:rFonts w:ascii="Arial" w:hAnsi="Arial" w:cs="Arial"/>
          <w:b/>
          <w:sz w:val="24"/>
          <w:szCs w:val="24"/>
          <w:lang w:eastAsia="pl-PL"/>
        </w:rPr>
        <w:t>4</w:t>
      </w:r>
      <w:r w:rsidR="001D7094" w:rsidRPr="004437D9">
        <w:rPr>
          <w:rFonts w:ascii="Arial" w:hAnsi="Arial" w:cs="Arial"/>
          <w:b/>
          <w:sz w:val="24"/>
          <w:szCs w:val="24"/>
          <w:lang w:eastAsia="pl-PL"/>
        </w:rPr>
        <w:t>.</w:t>
      </w:r>
      <w:r w:rsidR="007B3E74">
        <w:rPr>
          <w:rFonts w:ascii="Arial" w:hAnsi="Arial" w:cs="Arial"/>
          <w:b/>
          <w:sz w:val="24"/>
          <w:szCs w:val="24"/>
          <w:lang w:eastAsia="pl-PL"/>
        </w:rPr>
        <w:t> </w:t>
      </w:r>
      <w:r w:rsidR="00974684" w:rsidRPr="004437D9">
        <w:rPr>
          <w:rFonts w:ascii="Arial" w:hAnsi="Arial" w:cs="Arial"/>
          <w:sz w:val="24"/>
          <w:szCs w:val="24"/>
          <w:lang w:eastAsia="pl-PL"/>
        </w:rPr>
        <w:t>Zobowiązuje się dyrektorów oddziałów Funduszu do wprowadzenia zmian wynikających z wejścia w życie przepisów zarządzenia do postanowień umów, o</w:t>
      </w:r>
      <w:r w:rsidR="009418E2">
        <w:rPr>
          <w:rFonts w:ascii="Arial" w:hAnsi="Arial" w:cs="Arial"/>
          <w:sz w:val="24"/>
          <w:szCs w:val="24"/>
          <w:lang w:eastAsia="pl-PL"/>
        </w:rPr>
        <w:t> </w:t>
      </w:r>
      <w:r w:rsidR="00974684" w:rsidRPr="004437D9">
        <w:rPr>
          <w:rFonts w:ascii="Arial" w:hAnsi="Arial" w:cs="Arial"/>
          <w:sz w:val="24"/>
          <w:szCs w:val="24"/>
          <w:lang w:eastAsia="pl-PL"/>
        </w:rPr>
        <w:t xml:space="preserve">których mowa w </w:t>
      </w:r>
      <w:r w:rsidR="008A4446" w:rsidRPr="004437D9">
        <w:rPr>
          <w:rFonts w:ascii="Arial" w:hAnsi="Arial" w:cs="Arial"/>
          <w:sz w:val="24"/>
          <w:szCs w:val="24"/>
          <w:lang w:eastAsia="pl-PL"/>
        </w:rPr>
        <w:t>§ 1</w:t>
      </w:r>
      <w:r w:rsidR="00974684" w:rsidRPr="004437D9">
        <w:rPr>
          <w:rFonts w:ascii="Arial" w:hAnsi="Arial" w:cs="Arial"/>
          <w:sz w:val="24"/>
          <w:szCs w:val="24"/>
          <w:lang w:eastAsia="pl-PL"/>
        </w:rPr>
        <w:t>.</w:t>
      </w:r>
    </w:p>
    <w:p w:rsidR="008521F0" w:rsidRDefault="008521F0" w:rsidP="00ED771E">
      <w:pPr>
        <w:tabs>
          <w:tab w:val="left" w:pos="0"/>
        </w:tabs>
        <w:spacing w:after="0" w:line="360" w:lineRule="auto"/>
        <w:ind w:firstLine="709"/>
        <w:jc w:val="both"/>
        <w:textAlignment w:val="top"/>
        <w:rPr>
          <w:rFonts w:ascii="Arial" w:hAnsi="Arial" w:cs="Arial"/>
          <w:b/>
          <w:sz w:val="24"/>
          <w:szCs w:val="24"/>
          <w:lang w:eastAsia="pl-PL"/>
        </w:rPr>
      </w:pPr>
    </w:p>
    <w:p w:rsidR="00FD60B4" w:rsidRPr="004437D9" w:rsidRDefault="00FD60B4" w:rsidP="00ED771E">
      <w:pPr>
        <w:tabs>
          <w:tab w:val="left" w:pos="0"/>
        </w:tabs>
        <w:spacing w:after="0" w:line="360" w:lineRule="auto"/>
        <w:ind w:firstLine="709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4437D9">
        <w:rPr>
          <w:rFonts w:ascii="Arial" w:hAnsi="Arial" w:cs="Arial"/>
          <w:b/>
          <w:sz w:val="24"/>
          <w:szCs w:val="24"/>
          <w:lang w:eastAsia="pl-PL"/>
        </w:rPr>
        <w:t>§</w:t>
      </w:r>
      <w:r w:rsidR="007B3E74">
        <w:rPr>
          <w:rFonts w:ascii="Arial" w:hAnsi="Arial" w:cs="Arial"/>
          <w:b/>
          <w:sz w:val="24"/>
          <w:szCs w:val="24"/>
          <w:lang w:eastAsia="pl-PL"/>
        </w:rPr>
        <w:t> </w:t>
      </w:r>
      <w:r w:rsidR="008A4446" w:rsidRPr="004437D9">
        <w:rPr>
          <w:rFonts w:ascii="Arial" w:hAnsi="Arial" w:cs="Arial"/>
          <w:b/>
          <w:sz w:val="24"/>
          <w:szCs w:val="24"/>
          <w:lang w:eastAsia="pl-PL"/>
        </w:rPr>
        <w:t>5</w:t>
      </w:r>
      <w:r w:rsidRPr="004437D9">
        <w:rPr>
          <w:rFonts w:ascii="Arial" w:hAnsi="Arial" w:cs="Arial"/>
          <w:b/>
          <w:sz w:val="24"/>
          <w:szCs w:val="24"/>
          <w:lang w:eastAsia="pl-PL"/>
        </w:rPr>
        <w:t>.</w:t>
      </w:r>
      <w:r w:rsidR="007B3E74">
        <w:rPr>
          <w:rFonts w:ascii="Arial" w:hAnsi="Arial" w:cs="Arial"/>
          <w:b/>
          <w:sz w:val="24"/>
          <w:szCs w:val="24"/>
          <w:lang w:eastAsia="pl-PL"/>
        </w:rPr>
        <w:t> </w:t>
      </w:r>
      <w:r w:rsidRPr="004437D9">
        <w:rPr>
          <w:rFonts w:ascii="Arial" w:hAnsi="Arial" w:cs="Arial"/>
          <w:sz w:val="24"/>
          <w:szCs w:val="24"/>
          <w:lang w:eastAsia="pl-PL"/>
        </w:rPr>
        <w:t>Zarządzenie wchodzi w życie z dniem</w:t>
      </w:r>
      <w:r w:rsidR="003A79B9" w:rsidRPr="004437D9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3A79B9" w:rsidRPr="004437D9">
        <w:rPr>
          <w:rFonts w:ascii="Arial" w:hAnsi="Arial" w:cs="Arial"/>
          <w:sz w:val="24"/>
          <w:szCs w:val="24"/>
          <w:lang w:eastAsia="pl-PL"/>
        </w:rPr>
        <w:t>podpisania</w:t>
      </w:r>
      <w:r w:rsidRPr="004437D9">
        <w:rPr>
          <w:rFonts w:ascii="Arial" w:hAnsi="Arial" w:cs="Arial"/>
          <w:sz w:val="24"/>
          <w:szCs w:val="24"/>
          <w:lang w:eastAsia="pl-PL"/>
        </w:rPr>
        <w:t>.</w:t>
      </w:r>
    </w:p>
    <w:p w:rsidR="001D7094" w:rsidRPr="004437D9" w:rsidRDefault="001D7094">
      <w:p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</w:p>
    <w:p w:rsidR="001D7094" w:rsidRPr="004437D9" w:rsidRDefault="001D7094">
      <w:pPr>
        <w:tabs>
          <w:tab w:val="left" w:pos="567"/>
          <w:tab w:val="left" w:pos="709"/>
        </w:tabs>
        <w:spacing w:after="0" w:line="360" w:lineRule="auto"/>
        <w:jc w:val="center"/>
        <w:textAlignment w:val="top"/>
        <w:rPr>
          <w:rFonts w:ascii="Arial" w:hAnsi="Arial" w:cs="Arial"/>
          <w:sz w:val="24"/>
          <w:szCs w:val="24"/>
          <w:lang w:eastAsia="pl-PL"/>
        </w:rPr>
      </w:pPr>
    </w:p>
    <w:p w:rsidR="001D7094" w:rsidRPr="004437D9" w:rsidRDefault="00263A9B" w:rsidP="00263A9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253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263A9B">
        <w:rPr>
          <w:rFonts w:ascii="Arial" w:hAnsi="Arial" w:cs="Arial"/>
          <w:b/>
          <w:bCs/>
          <w:sz w:val="24"/>
          <w:szCs w:val="24"/>
          <w:lang w:eastAsia="pl-PL"/>
        </w:rPr>
        <w:t>p.o. PREZESA</w:t>
      </w:r>
      <w:r w:rsidRPr="00263A9B">
        <w:rPr>
          <w:rFonts w:ascii="Arial" w:hAnsi="Arial" w:cs="Arial"/>
          <w:b/>
          <w:bCs/>
          <w:sz w:val="24"/>
          <w:szCs w:val="24"/>
          <w:lang w:eastAsia="pl-PL"/>
        </w:rPr>
        <w:br/>
        <w:t>NARODOWEGO FUNDUSZ ZDROWIA</w:t>
      </w:r>
      <w:r w:rsidRPr="00263A9B">
        <w:rPr>
          <w:rFonts w:ascii="Arial" w:hAnsi="Arial" w:cs="Arial"/>
          <w:b/>
          <w:bCs/>
          <w:sz w:val="24"/>
          <w:szCs w:val="24"/>
          <w:lang w:eastAsia="pl-PL"/>
        </w:rPr>
        <w:br/>
        <w:t>Zastępca Prezesa ds. Medycznych</w:t>
      </w:r>
      <w:r w:rsidRPr="00263A9B">
        <w:rPr>
          <w:rFonts w:ascii="Arial" w:hAnsi="Arial" w:cs="Arial"/>
          <w:b/>
          <w:sz w:val="24"/>
          <w:szCs w:val="24"/>
          <w:lang w:eastAsia="pl-PL"/>
        </w:rPr>
        <w:br/>
      </w:r>
      <w:r w:rsidRPr="00263A9B">
        <w:rPr>
          <w:rFonts w:ascii="Arial" w:hAnsi="Arial" w:cs="Arial"/>
          <w:sz w:val="24"/>
          <w:szCs w:val="24"/>
          <w:lang w:eastAsia="pl-PL"/>
        </w:rPr>
        <w:t>Andrzej Jacyna</w:t>
      </w:r>
    </w:p>
    <w:sectPr w:rsidR="001D7094" w:rsidRPr="004437D9" w:rsidSect="00980A7E">
      <w:headerReference w:type="default" r:id="rId9"/>
      <w:footerReference w:type="default" r:id="rId10"/>
      <w:footnotePr>
        <w:numStart w:val="7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6A4" w:rsidRDefault="000B66A4" w:rsidP="00B11237">
      <w:pPr>
        <w:spacing w:after="0" w:line="240" w:lineRule="auto"/>
      </w:pPr>
      <w:r>
        <w:separator/>
      </w:r>
    </w:p>
  </w:endnote>
  <w:endnote w:type="continuationSeparator" w:id="0">
    <w:p w:rsidR="000B66A4" w:rsidRDefault="000B66A4" w:rsidP="00B11237">
      <w:pPr>
        <w:spacing w:after="0" w:line="240" w:lineRule="auto"/>
      </w:pPr>
      <w:r>
        <w:continuationSeparator/>
      </w:r>
    </w:p>
  </w:endnote>
  <w:endnote w:type="continuationNotice" w:id="1">
    <w:p w:rsidR="000B66A4" w:rsidRDefault="000B66A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52F" w:rsidRDefault="00E9552F" w:rsidP="00ED77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6A4" w:rsidRDefault="000B66A4" w:rsidP="00B11237">
      <w:pPr>
        <w:spacing w:after="0" w:line="240" w:lineRule="auto"/>
      </w:pPr>
      <w:r>
        <w:separator/>
      </w:r>
    </w:p>
  </w:footnote>
  <w:footnote w:type="continuationSeparator" w:id="0">
    <w:p w:rsidR="000B66A4" w:rsidRDefault="000B66A4" w:rsidP="00B11237">
      <w:pPr>
        <w:spacing w:after="0" w:line="240" w:lineRule="auto"/>
      </w:pPr>
      <w:r>
        <w:continuationSeparator/>
      </w:r>
    </w:p>
  </w:footnote>
  <w:footnote w:type="continuationNotice" w:id="1">
    <w:p w:rsidR="000B66A4" w:rsidRDefault="000B66A4">
      <w:pPr>
        <w:spacing w:after="0" w:line="240" w:lineRule="auto"/>
      </w:pPr>
    </w:p>
  </w:footnote>
  <w:footnote w:id="2">
    <w:p w:rsidR="003C4DD0" w:rsidRPr="00ED771E" w:rsidRDefault="003C4DD0" w:rsidP="00225437">
      <w:pPr>
        <w:pStyle w:val="Tekstprzypisudolnego"/>
        <w:jc w:val="both"/>
        <w:rPr>
          <w:rFonts w:ascii="Arial" w:hAnsi="Arial"/>
          <w:sz w:val="16"/>
        </w:rPr>
      </w:pPr>
      <w:bookmarkStart w:id="0" w:name="_GoBack"/>
      <w:r w:rsidRPr="00ED771E">
        <w:rPr>
          <w:rStyle w:val="Odwoanieprzypisudolnego"/>
          <w:rFonts w:ascii="Arial" w:hAnsi="Arial"/>
          <w:sz w:val="16"/>
        </w:rPr>
        <w:t>1)</w:t>
      </w:r>
      <w:r w:rsidRPr="00ED771E">
        <w:rPr>
          <w:rFonts w:ascii="Arial" w:hAnsi="Arial"/>
          <w:sz w:val="16"/>
        </w:rPr>
        <w:t xml:space="preserve"> Zmiany tekstu jednolitego wymienionej ustawy zostały ogłoszone w Dz. U. z 2015 r. poz. 1240, 1269, 1365 i 1569</w:t>
      </w:r>
      <w:r w:rsidR="00C97977" w:rsidRPr="00C97977">
        <w:rPr>
          <w:rFonts w:ascii="Arial" w:hAnsi="Arial" w:cs="Arial"/>
          <w:sz w:val="16"/>
          <w:szCs w:val="16"/>
        </w:rPr>
        <w:t>, 1692, 1735, 1830, 1844, 1893,1916 i 1991 oraz z 2016 r. poz. 65 i 652</w:t>
      </w:r>
      <w:r w:rsidRPr="00C97977">
        <w:rPr>
          <w:rFonts w:ascii="Arial" w:hAnsi="Arial" w:cs="Arial"/>
          <w:sz w:val="16"/>
          <w:szCs w:val="16"/>
        </w:rPr>
        <w:t>.</w:t>
      </w:r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52F" w:rsidRDefault="00E9552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81BB2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8C525C"/>
    <w:multiLevelType w:val="hybridMultilevel"/>
    <w:tmpl w:val="5C7C7F44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716761D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3D580B"/>
    <w:multiLevelType w:val="hybridMultilevel"/>
    <w:tmpl w:val="BE7C3DB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2EF1966"/>
    <w:multiLevelType w:val="hybridMultilevel"/>
    <w:tmpl w:val="1474209A"/>
    <w:lvl w:ilvl="0" w:tplc="9CFC1B30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>
    <w:nsid w:val="143029EA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A910F0"/>
    <w:multiLevelType w:val="hybridMultilevel"/>
    <w:tmpl w:val="01CE9044"/>
    <w:lvl w:ilvl="0" w:tplc="9CFC1B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5158CD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FE50A9"/>
    <w:multiLevelType w:val="hybridMultilevel"/>
    <w:tmpl w:val="E2E4E296"/>
    <w:lvl w:ilvl="0" w:tplc="B802BD90">
      <w:start w:val="1"/>
      <w:numFmt w:val="decimal"/>
      <w:lvlText w:val="%1)"/>
      <w:lvlJc w:val="left"/>
      <w:pPr>
        <w:ind w:left="96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">
    <w:nsid w:val="1ECA5222"/>
    <w:multiLevelType w:val="hybridMultilevel"/>
    <w:tmpl w:val="31E0E29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F5C3F96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20E398F"/>
    <w:multiLevelType w:val="hybridMultilevel"/>
    <w:tmpl w:val="5122E08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9167DEB"/>
    <w:multiLevelType w:val="hybridMultilevel"/>
    <w:tmpl w:val="292243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415857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4FB3EDD"/>
    <w:multiLevelType w:val="hybridMultilevel"/>
    <w:tmpl w:val="66BA5258"/>
    <w:lvl w:ilvl="0" w:tplc="704C759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AFE5223"/>
    <w:multiLevelType w:val="hybridMultilevel"/>
    <w:tmpl w:val="9C74ABC2"/>
    <w:lvl w:ilvl="0" w:tplc="9CFC1B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633450D"/>
    <w:multiLevelType w:val="hybridMultilevel"/>
    <w:tmpl w:val="4A82F32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97C507F"/>
    <w:multiLevelType w:val="hybridMultilevel"/>
    <w:tmpl w:val="1AE0661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A520236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AC10567"/>
    <w:multiLevelType w:val="hybridMultilevel"/>
    <w:tmpl w:val="F6F2646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0342C4E"/>
    <w:multiLevelType w:val="hybridMultilevel"/>
    <w:tmpl w:val="31D4FC5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5DC40476"/>
    <w:multiLevelType w:val="hybridMultilevel"/>
    <w:tmpl w:val="3D0E9528"/>
    <w:lvl w:ilvl="0" w:tplc="EE62B7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4554BBF"/>
    <w:multiLevelType w:val="hybridMultilevel"/>
    <w:tmpl w:val="68727BF0"/>
    <w:lvl w:ilvl="0" w:tplc="9CFC1B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845B24"/>
    <w:multiLevelType w:val="hybridMultilevel"/>
    <w:tmpl w:val="61685DF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0D86F94"/>
    <w:multiLevelType w:val="hybridMultilevel"/>
    <w:tmpl w:val="9DE25D68"/>
    <w:lvl w:ilvl="0" w:tplc="9CFC1B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8B1470"/>
    <w:multiLevelType w:val="hybridMultilevel"/>
    <w:tmpl w:val="99364A36"/>
    <w:lvl w:ilvl="0" w:tplc="9CFC1B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340356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>
    <w:nsid w:val="783436A8"/>
    <w:multiLevelType w:val="hybridMultilevel"/>
    <w:tmpl w:val="EEEA46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3"/>
  </w:num>
  <w:num w:numId="3">
    <w:abstractNumId w:val="1"/>
  </w:num>
  <w:num w:numId="4">
    <w:abstractNumId w:val="19"/>
  </w:num>
  <w:num w:numId="5">
    <w:abstractNumId w:val="14"/>
  </w:num>
  <w:num w:numId="6">
    <w:abstractNumId w:val="20"/>
  </w:num>
  <w:num w:numId="7">
    <w:abstractNumId w:val="17"/>
  </w:num>
  <w:num w:numId="8">
    <w:abstractNumId w:val="9"/>
  </w:num>
  <w:num w:numId="9">
    <w:abstractNumId w:val="11"/>
  </w:num>
  <w:num w:numId="10">
    <w:abstractNumId w:val="12"/>
  </w:num>
  <w:num w:numId="11">
    <w:abstractNumId w:val="27"/>
  </w:num>
  <w:num w:numId="12">
    <w:abstractNumId w:val="26"/>
  </w:num>
  <w:num w:numId="13">
    <w:abstractNumId w:val="10"/>
  </w:num>
  <w:num w:numId="14">
    <w:abstractNumId w:val="8"/>
  </w:num>
  <w:num w:numId="15">
    <w:abstractNumId w:val="18"/>
  </w:num>
  <w:num w:numId="16">
    <w:abstractNumId w:val="7"/>
  </w:num>
  <w:num w:numId="17">
    <w:abstractNumId w:val="5"/>
  </w:num>
  <w:num w:numId="18">
    <w:abstractNumId w:val="13"/>
  </w:num>
  <w:num w:numId="19">
    <w:abstractNumId w:val="2"/>
  </w:num>
  <w:num w:numId="20">
    <w:abstractNumId w:val="0"/>
  </w:num>
  <w:num w:numId="21">
    <w:abstractNumId w:val="25"/>
  </w:num>
  <w:num w:numId="22">
    <w:abstractNumId w:val="15"/>
  </w:num>
  <w:num w:numId="23">
    <w:abstractNumId w:val="4"/>
  </w:num>
  <w:num w:numId="24">
    <w:abstractNumId w:val="22"/>
  </w:num>
  <w:num w:numId="25">
    <w:abstractNumId w:val="6"/>
  </w:num>
  <w:num w:numId="26">
    <w:abstractNumId w:val="24"/>
  </w:num>
  <w:num w:numId="27">
    <w:abstractNumId w:val="3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numStart w:val="7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237"/>
    <w:rsid w:val="00002DCA"/>
    <w:rsid w:val="0001144E"/>
    <w:rsid w:val="0001414F"/>
    <w:rsid w:val="0002165D"/>
    <w:rsid w:val="0002362F"/>
    <w:rsid w:val="00025069"/>
    <w:rsid w:val="0002562C"/>
    <w:rsid w:val="00033875"/>
    <w:rsid w:val="0004711C"/>
    <w:rsid w:val="00055538"/>
    <w:rsid w:val="000759F3"/>
    <w:rsid w:val="00080697"/>
    <w:rsid w:val="000828FA"/>
    <w:rsid w:val="00087664"/>
    <w:rsid w:val="000B66A4"/>
    <w:rsid w:val="000B6C18"/>
    <w:rsid w:val="000C1534"/>
    <w:rsid w:val="000C74BB"/>
    <w:rsid w:val="000C7CF4"/>
    <w:rsid w:val="000E1CA2"/>
    <w:rsid w:val="000F10BA"/>
    <w:rsid w:val="00103D0C"/>
    <w:rsid w:val="00105283"/>
    <w:rsid w:val="0011484F"/>
    <w:rsid w:val="00115886"/>
    <w:rsid w:val="00116063"/>
    <w:rsid w:val="00122AA5"/>
    <w:rsid w:val="00126393"/>
    <w:rsid w:val="001331AD"/>
    <w:rsid w:val="00155923"/>
    <w:rsid w:val="00156F90"/>
    <w:rsid w:val="0017285D"/>
    <w:rsid w:val="00177834"/>
    <w:rsid w:val="00181C14"/>
    <w:rsid w:val="001855C7"/>
    <w:rsid w:val="001A67CA"/>
    <w:rsid w:val="001B6CE7"/>
    <w:rsid w:val="001C2D2F"/>
    <w:rsid w:val="001C5F42"/>
    <w:rsid w:val="001D05CE"/>
    <w:rsid w:val="001D57F2"/>
    <w:rsid w:val="001D7094"/>
    <w:rsid w:val="001F28EE"/>
    <w:rsid w:val="001F4085"/>
    <w:rsid w:val="001F41B0"/>
    <w:rsid w:val="002004C9"/>
    <w:rsid w:val="00205D45"/>
    <w:rsid w:val="002130DB"/>
    <w:rsid w:val="00222EF2"/>
    <w:rsid w:val="00225437"/>
    <w:rsid w:val="00225744"/>
    <w:rsid w:val="00225854"/>
    <w:rsid w:val="0023387E"/>
    <w:rsid w:val="00244AFC"/>
    <w:rsid w:val="00254CA5"/>
    <w:rsid w:val="00263786"/>
    <w:rsid w:val="00263A9B"/>
    <w:rsid w:val="00264181"/>
    <w:rsid w:val="00266832"/>
    <w:rsid w:val="0027430B"/>
    <w:rsid w:val="00274F67"/>
    <w:rsid w:val="00276685"/>
    <w:rsid w:val="002855E9"/>
    <w:rsid w:val="00285618"/>
    <w:rsid w:val="00296244"/>
    <w:rsid w:val="002B52A7"/>
    <w:rsid w:val="002C409A"/>
    <w:rsid w:val="002E18C1"/>
    <w:rsid w:val="002F2CB2"/>
    <w:rsid w:val="00300C8F"/>
    <w:rsid w:val="00300DF8"/>
    <w:rsid w:val="00303080"/>
    <w:rsid w:val="00304B9D"/>
    <w:rsid w:val="003074F1"/>
    <w:rsid w:val="00317166"/>
    <w:rsid w:val="00327CB4"/>
    <w:rsid w:val="00333C6C"/>
    <w:rsid w:val="00335688"/>
    <w:rsid w:val="00340BE4"/>
    <w:rsid w:val="00344433"/>
    <w:rsid w:val="00355862"/>
    <w:rsid w:val="00360539"/>
    <w:rsid w:val="00367F2E"/>
    <w:rsid w:val="00372555"/>
    <w:rsid w:val="003734A9"/>
    <w:rsid w:val="00385B9E"/>
    <w:rsid w:val="00385FAF"/>
    <w:rsid w:val="0039240B"/>
    <w:rsid w:val="003A4EEE"/>
    <w:rsid w:val="003A6EEB"/>
    <w:rsid w:val="003A79B9"/>
    <w:rsid w:val="003C3712"/>
    <w:rsid w:val="003C4DD0"/>
    <w:rsid w:val="003C59AE"/>
    <w:rsid w:val="003E0F69"/>
    <w:rsid w:val="003F02C9"/>
    <w:rsid w:val="003F0942"/>
    <w:rsid w:val="003F560F"/>
    <w:rsid w:val="004118FC"/>
    <w:rsid w:val="00413DDB"/>
    <w:rsid w:val="00414EA1"/>
    <w:rsid w:val="00417EBD"/>
    <w:rsid w:val="00421FD7"/>
    <w:rsid w:val="00422033"/>
    <w:rsid w:val="00431804"/>
    <w:rsid w:val="00440F00"/>
    <w:rsid w:val="00441191"/>
    <w:rsid w:val="00442016"/>
    <w:rsid w:val="00442DF7"/>
    <w:rsid w:val="004437D9"/>
    <w:rsid w:val="004462F7"/>
    <w:rsid w:val="00447410"/>
    <w:rsid w:val="00447A2F"/>
    <w:rsid w:val="00461867"/>
    <w:rsid w:val="00474B2D"/>
    <w:rsid w:val="0047641D"/>
    <w:rsid w:val="00477938"/>
    <w:rsid w:val="00487A61"/>
    <w:rsid w:val="00492EB6"/>
    <w:rsid w:val="0049553A"/>
    <w:rsid w:val="004B5FD4"/>
    <w:rsid w:val="004B63FD"/>
    <w:rsid w:val="004B683A"/>
    <w:rsid w:val="004C26A1"/>
    <w:rsid w:val="004C7A8C"/>
    <w:rsid w:val="004D1F31"/>
    <w:rsid w:val="004E195B"/>
    <w:rsid w:val="004E1A85"/>
    <w:rsid w:val="004F110A"/>
    <w:rsid w:val="004F6281"/>
    <w:rsid w:val="004F77F9"/>
    <w:rsid w:val="00502918"/>
    <w:rsid w:val="00502B2A"/>
    <w:rsid w:val="00504378"/>
    <w:rsid w:val="0050636D"/>
    <w:rsid w:val="005072BE"/>
    <w:rsid w:val="00510BC6"/>
    <w:rsid w:val="005123A3"/>
    <w:rsid w:val="00521975"/>
    <w:rsid w:val="00521F1A"/>
    <w:rsid w:val="00533AFB"/>
    <w:rsid w:val="00534920"/>
    <w:rsid w:val="00542578"/>
    <w:rsid w:val="005472A2"/>
    <w:rsid w:val="00555E86"/>
    <w:rsid w:val="0056131D"/>
    <w:rsid w:val="005633A0"/>
    <w:rsid w:val="00567E89"/>
    <w:rsid w:val="005756FA"/>
    <w:rsid w:val="00581B18"/>
    <w:rsid w:val="00582053"/>
    <w:rsid w:val="00585A76"/>
    <w:rsid w:val="005930D7"/>
    <w:rsid w:val="005A2526"/>
    <w:rsid w:val="005A4426"/>
    <w:rsid w:val="005B0E52"/>
    <w:rsid w:val="005B3B22"/>
    <w:rsid w:val="005D6371"/>
    <w:rsid w:val="005D7670"/>
    <w:rsid w:val="005E39B2"/>
    <w:rsid w:val="006044CC"/>
    <w:rsid w:val="006063D4"/>
    <w:rsid w:val="006122A5"/>
    <w:rsid w:val="00632E92"/>
    <w:rsid w:val="00641A68"/>
    <w:rsid w:val="006438C7"/>
    <w:rsid w:val="006474E3"/>
    <w:rsid w:val="00652B15"/>
    <w:rsid w:val="006533F2"/>
    <w:rsid w:val="00660D24"/>
    <w:rsid w:val="006658FD"/>
    <w:rsid w:val="00673CF0"/>
    <w:rsid w:val="00690CD4"/>
    <w:rsid w:val="0069147F"/>
    <w:rsid w:val="00696110"/>
    <w:rsid w:val="006A0CC7"/>
    <w:rsid w:val="006A78D2"/>
    <w:rsid w:val="006A7A20"/>
    <w:rsid w:val="006B700B"/>
    <w:rsid w:val="006C2F5E"/>
    <w:rsid w:val="006C3B71"/>
    <w:rsid w:val="006D12D2"/>
    <w:rsid w:val="006D1383"/>
    <w:rsid w:val="006D6ED6"/>
    <w:rsid w:val="006E6FD7"/>
    <w:rsid w:val="006E7EBF"/>
    <w:rsid w:val="006F0DA8"/>
    <w:rsid w:val="00702381"/>
    <w:rsid w:val="0070307E"/>
    <w:rsid w:val="007100A7"/>
    <w:rsid w:val="00713AED"/>
    <w:rsid w:val="00715ADA"/>
    <w:rsid w:val="00715C69"/>
    <w:rsid w:val="007204C3"/>
    <w:rsid w:val="00722176"/>
    <w:rsid w:val="00727EF9"/>
    <w:rsid w:val="00732159"/>
    <w:rsid w:val="00733388"/>
    <w:rsid w:val="00742174"/>
    <w:rsid w:val="007427F5"/>
    <w:rsid w:val="0074736D"/>
    <w:rsid w:val="0075413A"/>
    <w:rsid w:val="00754431"/>
    <w:rsid w:val="007656DD"/>
    <w:rsid w:val="0076616B"/>
    <w:rsid w:val="0078237F"/>
    <w:rsid w:val="00784CB0"/>
    <w:rsid w:val="00786BCC"/>
    <w:rsid w:val="0079056A"/>
    <w:rsid w:val="0079349B"/>
    <w:rsid w:val="007A2181"/>
    <w:rsid w:val="007A3276"/>
    <w:rsid w:val="007B18D7"/>
    <w:rsid w:val="007B2917"/>
    <w:rsid w:val="007B3E74"/>
    <w:rsid w:val="007C4927"/>
    <w:rsid w:val="007D1562"/>
    <w:rsid w:val="007D1EC9"/>
    <w:rsid w:val="007D4CB9"/>
    <w:rsid w:val="007D5047"/>
    <w:rsid w:val="007E2ACC"/>
    <w:rsid w:val="007E3D8A"/>
    <w:rsid w:val="007E4532"/>
    <w:rsid w:val="007F36E3"/>
    <w:rsid w:val="007F5716"/>
    <w:rsid w:val="00801CCD"/>
    <w:rsid w:val="00807956"/>
    <w:rsid w:val="00813AF6"/>
    <w:rsid w:val="008166E7"/>
    <w:rsid w:val="00837E40"/>
    <w:rsid w:val="00844E3C"/>
    <w:rsid w:val="008521F0"/>
    <w:rsid w:val="00861FB8"/>
    <w:rsid w:val="00864001"/>
    <w:rsid w:val="0086740B"/>
    <w:rsid w:val="00870763"/>
    <w:rsid w:val="008768C5"/>
    <w:rsid w:val="0088155D"/>
    <w:rsid w:val="00884B0E"/>
    <w:rsid w:val="00892544"/>
    <w:rsid w:val="008A4446"/>
    <w:rsid w:val="008A7347"/>
    <w:rsid w:val="008C2438"/>
    <w:rsid w:val="008C2C35"/>
    <w:rsid w:val="008C3CF5"/>
    <w:rsid w:val="008D309D"/>
    <w:rsid w:val="008D3475"/>
    <w:rsid w:val="008D6C77"/>
    <w:rsid w:val="008E29C2"/>
    <w:rsid w:val="008E2D82"/>
    <w:rsid w:val="008E4587"/>
    <w:rsid w:val="008E478A"/>
    <w:rsid w:val="008E6E59"/>
    <w:rsid w:val="008F22FF"/>
    <w:rsid w:val="008F49F7"/>
    <w:rsid w:val="00915B49"/>
    <w:rsid w:val="0092180C"/>
    <w:rsid w:val="00934833"/>
    <w:rsid w:val="009418E2"/>
    <w:rsid w:val="00945905"/>
    <w:rsid w:val="0094706D"/>
    <w:rsid w:val="009537F8"/>
    <w:rsid w:val="00956547"/>
    <w:rsid w:val="009617CF"/>
    <w:rsid w:val="0096560D"/>
    <w:rsid w:val="00974684"/>
    <w:rsid w:val="00980A7E"/>
    <w:rsid w:val="009944DC"/>
    <w:rsid w:val="009B4661"/>
    <w:rsid w:val="009C04A1"/>
    <w:rsid w:val="009C093F"/>
    <w:rsid w:val="009C213B"/>
    <w:rsid w:val="009C2A96"/>
    <w:rsid w:val="009C2CBD"/>
    <w:rsid w:val="009D205E"/>
    <w:rsid w:val="009D5934"/>
    <w:rsid w:val="009E574C"/>
    <w:rsid w:val="009F2680"/>
    <w:rsid w:val="009F372C"/>
    <w:rsid w:val="00A06AE6"/>
    <w:rsid w:val="00A11284"/>
    <w:rsid w:val="00A26D6E"/>
    <w:rsid w:val="00A33361"/>
    <w:rsid w:val="00A3510B"/>
    <w:rsid w:val="00A5189A"/>
    <w:rsid w:val="00A55013"/>
    <w:rsid w:val="00A80AA8"/>
    <w:rsid w:val="00A80E09"/>
    <w:rsid w:val="00A84B39"/>
    <w:rsid w:val="00A91680"/>
    <w:rsid w:val="00A92B19"/>
    <w:rsid w:val="00A93E20"/>
    <w:rsid w:val="00A975FC"/>
    <w:rsid w:val="00AA13DB"/>
    <w:rsid w:val="00AA1A97"/>
    <w:rsid w:val="00AA2398"/>
    <w:rsid w:val="00AB2B51"/>
    <w:rsid w:val="00AB323B"/>
    <w:rsid w:val="00AC2605"/>
    <w:rsid w:val="00AC3F2B"/>
    <w:rsid w:val="00AC70A9"/>
    <w:rsid w:val="00AD0780"/>
    <w:rsid w:val="00AD3A89"/>
    <w:rsid w:val="00B030B2"/>
    <w:rsid w:val="00B04EB1"/>
    <w:rsid w:val="00B11237"/>
    <w:rsid w:val="00B171E3"/>
    <w:rsid w:val="00B22671"/>
    <w:rsid w:val="00B27087"/>
    <w:rsid w:val="00B303D6"/>
    <w:rsid w:val="00B32289"/>
    <w:rsid w:val="00B36460"/>
    <w:rsid w:val="00B3681F"/>
    <w:rsid w:val="00B544FE"/>
    <w:rsid w:val="00B568D7"/>
    <w:rsid w:val="00B714C3"/>
    <w:rsid w:val="00B74AAC"/>
    <w:rsid w:val="00B770DA"/>
    <w:rsid w:val="00B9245F"/>
    <w:rsid w:val="00BA16EE"/>
    <w:rsid w:val="00BB2524"/>
    <w:rsid w:val="00BC2EAB"/>
    <w:rsid w:val="00BC6F42"/>
    <w:rsid w:val="00BE0BCC"/>
    <w:rsid w:val="00BE1328"/>
    <w:rsid w:val="00BF6B61"/>
    <w:rsid w:val="00C03464"/>
    <w:rsid w:val="00C037E8"/>
    <w:rsid w:val="00C10D95"/>
    <w:rsid w:val="00C30860"/>
    <w:rsid w:val="00C34779"/>
    <w:rsid w:val="00C41C91"/>
    <w:rsid w:val="00C47322"/>
    <w:rsid w:val="00C5481D"/>
    <w:rsid w:val="00C57A61"/>
    <w:rsid w:val="00C60D8B"/>
    <w:rsid w:val="00C6321D"/>
    <w:rsid w:val="00C6423E"/>
    <w:rsid w:val="00C64B0B"/>
    <w:rsid w:val="00C66A97"/>
    <w:rsid w:val="00C92EB7"/>
    <w:rsid w:val="00C9352E"/>
    <w:rsid w:val="00C9608E"/>
    <w:rsid w:val="00C97977"/>
    <w:rsid w:val="00CB5172"/>
    <w:rsid w:val="00CD1278"/>
    <w:rsid w:val="00CE202A"/>
    <w:rsid w:val="00CE5A5C"/>
    <w:rsid w:val="00CE7D77"/>
    <w:rsid w:val="00CF6ACF"/>
    <w:rsid w:val="00CF7728"/>
    <w:rsid w:val="00D03E60"/>
    <w:rsid w:val="00D03FF9"/>
    <w:rsid w:val="00D11133"/>
    <w:rsid w:val="00D34C4C"/>
    <w:rsid w:val="00D6549C"/>
    <w:rsid w:val="00D771FD"/>
    <w:rsid w:val="00D9286E"/>
    <w:rsid w:val="00D95566"/>
    <w:rsid w:val="00DA033A"/>
    <w:rsid w:val="00DA03A8"/>
    <w:rsid w:val="00DA1827"/>
    <w:rsid w:val="00DC0CDF"/>
    <w:rsid w:val="00DC6B27"/>
    <w:rsid w:val="00DC73C6"/>
    <w:rsid w:val="00DD4C3B"/>
    <w:rsid w:val="00DD6045"/>
    <w:rsid w:val="00DD641E"/>
    <w:rsid w:val="00DE3CE2"/>
    <w:rsid w:val="00DE6F28"/>
    <w:rsid w:val="00DE79CB"/>
    <w:rsid w:val="00DF232A"/>
    <w:rsid w:val="00E05311"/>
    <w:rsid w:val="00E168DD"/>
    <w:rsid w:val="00E27165"/>
    <w:rsid w:val="00E27514"/>
    <w:rsid w:val="00E27538"/>
    <w:rsid w:val="00E40F4A"/>
    <w:rsid w:val="00E42895"/>
    <w:rsid w:val="00E507C7"/>
    <w:rsid w:val="00E84341"/>
    <w:rsid w:val="00E9552F"/>
    <w:rsid w:val="00EA2A66"/>
    <w:rsid w:val="00EA3E38"/>
    <w:rsid w:val="00EA7206"/>
    <w:rsid w:val="00EB42CB"/>
    <w:rsid w:val="00EC152D"/>
    <w:rsid w:val="00EC49E2"/>
    <w:rsid w:val="00ED771E"/>
    <w:rsid w:val="00EE01A0"/>
    <w:rsid w:val="00EE19BA"/>
    <w:rsid w:val="00EE5F7C"/>
    <w:rsid w:val="00EF55A0"/>
    <w:rsid w:val="00F05E5E"/>
    <w:rsid w:val="00F15643"/>
    <w:rsid w:val="00F26332"/>
    <w:rsid w:val="00F26AE0"/>
    <w:rsid w:val="00F312B1"/>
    <w:rsid w:val="00F31341"/>
    <w:rsid w:val="00F31B79"/>
    <w:rsid w:val="00F32132"/>
    <w:rsid w:val="00F40D7A"/>
    <w:rsid w:val="00F44625"/>
    <w:rsid w:val="00F45354"/>
    <w:rsid w:val="00F46358"/>
    <w:rsid w:val="00F47028"/>
    <w:rsid w:val="00F645EB"/>
    <w:rsid w:val="00F659BD"/>
    <w:rsid w:val="00F65F0A"/>
    <w:rsid w:val="00F66218"/>
    <w:rsid w:val="00F67A73"/>
    <w:rsid w:val="00F67B29"/>
    <w:rsid w:val="00F74EFF"/>
    <w:rsid w:val="00F80E3A"/>
    <w:rsid w:val="00F82D04"/>
    <w:rsid w:val="00F85B88"/>
    <w:rsid w:val="00FB23E4"/>
    <w:rsid w:val="00FB2B07"/>
    <w:rsid w:val="00FD60B4"/>
    <w:rsid w:val="00FE0BB4"/>
    <w:rsid w:val="00FE1668"/>
    <w:rsid w:val="00FE6862"/>
    <w:rsid w:val="00FE6FB5"/>
    <w:rsid w:val="00FF1D8B"/>
    <w:rsid w:val="00FF5A6D"/>
    <w:rsid w:val="00FF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1237"/>
    <w:pPr>
      <w:spacing w:after="200" w:line="276" w:lineRule="auto"/>
    </w:pPr>
    <w:rPr>
      <w:rFonts w:eastAsia="Times New Roman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1123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7427F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427F5"/>
    <w:rPr>
      <w:rFonts w:eastAsia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427F5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742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427F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rsid w:val="00BF6B6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F6B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6B61"/>
    <w:rPr>
      <w:rFonts w:eastAsia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F6B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F6B61"/>
    <w:rPr>
      <w:rFonts w:eastAsia="Times New Roman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6621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F66218"/>
    <w:rPr>
      <w:rFonts w:eastAsia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F66218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414EA1"/>
    <w:rPr>
      <w:rFonts w:eastAsia="Times New Roman"/>
      <w:lang w:eastAsia="en-US"/>
    </w:rPr>
  </w:style>
  <w:style w:type="table" w:styleId="Tabela-Siatka">
    <w:name w:val="Table Grid"/>
    <w:basedOn w:val="Standardowy"/>
    <w:locked/>
    <w:rsid w:val="008C24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784CB0"/>
    <w:pPr>
      <w:spacing w:after="0" w:line="240" w:lineRule="auto"/>
      <w:jc w:val="both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84CB0"/>
    <w:rPr>
      <w:rFonts w:ascii="Times New Roman" w:eastAsia="Times New Roman" w:hAnsi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95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552F"/>
    <w:rPr>
      <w:rFonts w:eastAsia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95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552F"/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1237"/>
    <w:pPr>
      <w:spacing w:after="200" w:line="276" w:lineRule="auto"/>
    </w:pPr>
    <w:rPr>
      <w:rFonts w:eastAsia="Times New Roman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1123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7427F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427F5"/>
    <w:rPr>
      <w:rFonts w:eastAsia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427F5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742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427F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rsid w:val="00BF6B6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F6B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6B61"/>
    <w:rPr>
      <w:rFonts w:eastAsia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F6B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F6B61"/>
    <w:rPr>
      <w:rFonts w:eastAsia="Times New Roman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6621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F66218"/>
    <w:rPr>
      <w:rFonts w:eastAsia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F66218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414EA1"/>
    <w:rPr>
      <w:rFonts w:eastAsia="Times New Roman"/>
      <w:lang w:eastAsia="en-US"/>
    </w:rPr>
  </w:style>
  <w:style w:type="table" w:styleId="Tabela-Siatka">
    <w:name w:val="Table Grid"/>
    <w:basedOn w:val="Standardowy"/>
    <w:locked/>
    <w:rsid w:val="008C24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784CB0"/>
    <w:pPr>
      <w:spacing w:after="0" w:line="240" w:lineRule="auto"/>
      <w:jc w:val="both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84CB0"/>
    <w:rPr>
      <w:rFonts w:ascii="Times New Roman" w:eastAsia="Times New Roman" w:hAnsi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95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552F"/>
    <w:rPr>
      <w:rFonts w:eastAsia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95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552F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1B7F6-F256-4AD6-B4C2-6756F8865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1270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…/2015/DSOZ</vt:lpstr>
    </vt:vector>
  </TitlesOfParts>
  <Company/>
  <LinksUpToDate>false</LinksUpToDate>
  <CharactersWithSpaces>8874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…/2015/DSOZ</dc:title>
  <dc:creator>Karaszewski Maciej</dc:creator>
  <cp:lastModifiedBy>Hołubicki Rafał</cp:lastModifiedBy>
  <cp:revision>2</cp:revision>
  <cp:lastPrinted>2016-07-26T11:18:00Z</cp:lastPrinted>
  <dcterms:created xsi:type="dcterms:W3CDTF">2016-07-29T11:12:00Z</dcterms:created>
  <dcterms:modified xsi:type="dcterms:W3CDTF">2016-07-29T11:12:00Z</dcterms:modified>
</cp:coreProperties>
</file>