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705" w:rsidRDefault="00045E0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18 do zarządzenia Nr 69/2023/DGL</w:t>
      </w:r>
      <w:r>
        <w:br/>
        <w:t>Prezesa Narodowego Funduszu Zdrowia</w:t>
      </w:r>
      <w:r>
        <w:br/>
        <w:t>z dnia 21 kwietnia 2023 r.</w:t>
      </w:r>
    </w:p>
    <w:p w:rsidR="00944705" w:rsidRDefault="00045E0F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chorych na rdzeniowy zanik mięśni oraz weryfikację jego </w:t>
      </w:r>
      <w:r>
        <w:rPr>
          <w:b/>
        </w:rPr>
        <w:t>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971"/>
        <w:gridCol w:w="6526"/>
      </w:tblGrid>
      <w:tr w:rsidR="00944705">
        <w:trPr>
          <w:trHeight w:val="1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944705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kwalifikacja do leczenia chorych na rdzeniowy zanik mięśni oraz weryfikacja jego skuteczności</w:t>
            </w:r>
          </w:p>
        </w:tc>
      </w:tr>
      <w:tr w:rsidR="00944705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weryfikacją leczenia przez </w:t>
            </w:r>
            <w:r>
              <w:rPr>
                <w:sz w:val="20"/>
              </w:rPr>
              <w:t>zespół koordynacyjny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Leczenie chorych na rdzeniowy zanik mięśni</w:t>
            </w:r>
          </w:p>
        </w:tc>
      </w:tr>
      <w:tr w:rsidR="00944705">
        <w:trPr>
          <w:trHeight w:val="43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G12.0 – Rdzeniowy zanik mięśni, postać dziecięca, typ I [Werdniga-Hoffmana]</w:t>
            </w:r>
          </w:p>
          <w:p w:rsidR="00944705" w:rsidRDefault="00045E0F">
            <w:pPr>
              <w:jc w:val="left"/>
            </w:pPr>
            <w:r>
              <w:rPr>
                <w:sz w:val="20"/>
              </w:rPr>
              <w:t>G12.1 - Inne dziedziczne zaniki mięśni pochodzenia</w:t>
            </w:r>
            <w:r>
              <w:rPr>
                <w:sz w:val="20"/>
              </w:rPr>
              <w:t xml:space="preserve"> rdzeniowego</w:t>
            </w:r>
          </w:p>
        </w:tc>
      </w:tr>
      <w:tr w:rsidR="00944705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944705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Zespół Koordynacyjny ds. leczenia chorych na rdzeniowy zanik mięśni.</w:t>
            </w:r>
          </w:p>
        </w:tc>
      </w:tr>
      <w:tr w:rsidR="00944705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 xml:space="preserve">Instytut </w:t>
            </w:r>
            <w:r>
              <w:rPr>
                <w:sz w:val="20"/>
              </w:rPr>
              <w:t>"Pomnik - Centrum Zdrowia Dziecka"</w:t>
            </w:r>
          </w:p>
          <w:p w:rsidR="00944705" w:rsidRDefault="00045E0F">
            <w:pPr>
              <w:jc w:val="left"/>
            </w:pPr>
            <w:r>
              <w:rPr>
                <w:sz w:val="20"/>
              </w:rPr>
              <w:t xml:space="preserve">Al. Dzieci Polskich 20, </w:t>
            </w:r>
          </w:p>
          <w:p w:rsidR="00944705" w:rsidRDefault="00045E0F">
            <w:pPr>
              <w:jc w:val="left"/>
            </w:pPr>
            <w:r>
              <w:rPr>
                <w:sz w:val="20"/>
              </w:rPr>
              <w:t>04-730 Warszawa</w:t>
            </w:r>
          </w:p>
        </w:tc>
      </w:tr>
      <w:tr w:rsidR="00944705">
        <w:trPr>
          <w:trHeight w:val="54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lekarze specjaliści w dziedzinie neurologii, neurologii dziecięcej, genetyki klinicznej</w:t>
            </w:r>
          </w:p>
        </w:tc>
      </w:tr>
      <w:tr w:rsidR="00944705">
        <w:trPr>
          <w:trHeight w:val="79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zasady kwalif</w:t>
            </w:r>
            <w:r>
              <w:rPr>
                <w:sz w:val="20"/>
              </w:rPr>
              <w:t>ikacji chorych wymagających udzielenia świadczenia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kryteria kwalifikacji zostały określone w opisie programu lekowego</w:t>
            </w:r>
          </w:p>
        </w:tc>
      </w:tr>
      <w:tr w:rsidR="00944705">
        <w:trPr>
          <w:trHeight w:val="55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05" w:rsidRDefault="00045E0F">
            <w:pPr>
              <w:jc w:val="left"/>
            </w:pPr>
            <w:r>
              <w:rPr>
                <w:sz w:val="20"/>
              </w:rPr>
              <w:t xml:space="preserve">89.00 – porada lekarska, </w:t>
            </w:r>
            <w:r>
              <w:rPr>
                <w:sz w:val="20"/>
              </w:rPr>
              <w:t>konsultacja, asysta</w:t>
            </w:r>
          </w:p>
        </w:tc>
      </w:tr>
    </w:tbl>
    <w:p w:rsidR="00944705" w:rsidRDefault="00045E0F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</w:tblGrid>
      <w:tr w:rsidR="00944705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045E0F">
            <w:pPr>
              <w:jc w:val="left"/>
            </w:pPr>
            <w:r>
              <w:lastRenderedPageBreak/>
              <w:t xml:space="preserve">2. </w:t>
            </w:r>
            <w:r>
              <w:rPr>
                <w:b/>
              </w:rPr>
              <w:t>Wzory dokumentów niezbędnych dla kwalifikacji oraz monitorowania leczenia pacjenta ustalone przez Zespół Koordynacyjny ds. leczenia chorych na rdzeniowy zanik mięśni</w:t>
            </w:r>
          </w:p>
        </w:tc>
      </w:tr>
    </w:tbl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 xml:space="preserve">I A. WZÓR WNIOSKU O KWALIFIKACJĘ DO LECZENIA W PROGRAMIE </w:t>
      </w:r>
      <w:r>
        <w:rPr>
          <w:b/>
        </w:rPr>
        <w:t>LECZENIE CHORYCH NA RDZENIOWY ZANIK MIĘŚNI (ICD-10 G 12.0, G12.1) DLA LEKU ZOLGENSMA (ONASEMNOGEN ABEPARWOWEK)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447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Imię i Nazwisko: …………………………………………………………………………....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Data urodzenia: ……………………………………………………………………………..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PESEL: </w:t>
      </w:r>
      <w:r>
        <w:rPr>
          <w:color w:val="000000"/>
          <w:u w:color="000000"/>
        </w:rPr>
        <w:t>……………………………………………………………………………………...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Płeć: K/M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Jednostka wystawiająca wniosek (pełna nazwa):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………………………………………………………………………….................................................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Lek wnioskowany: …………………………………………………………………….....................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Wynik badania genetycznego – bialleliczna mutacja genu SMN1 TAK / NIE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Wynik badania genetycznego – liczb</w:t>
      </w:r>
      <w:r>
        <w:rPr>
          <w:color w:val="000000"/>
          <w:u w:color="000000"/>
        </w:rPr>
        <w:t>a kopii genu SMN2 (proszę podać liczbę) …………............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Typ SMA: SMA1 SMA2 SMA3 przedobjawowy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Dotychczasowe leczenie (w ramach programu lekowego, badania klinicznego, programu wczesnego dostępu, innych źródeł finansowania):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Nusinersenem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TAK / N</w:t>
      </w:r>
      <w:r>
        <w:rPr>
          <w:color w:val="000000"/>
          <w:u w:color="000000"/>
        </w:rPr>
        <w:t>IE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b. Risdiplamem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TAK / NIE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c. Branaplamem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TAK / NIE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Ocena w skali funkcjonalnej CHOP-INTEND - proszę podać sumę punktów: ……………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Aktualne informacje o szczepieniach obowiązkowych</w:t>
      </w:r>
      <w:r>
        <w:rPr>
          <w:color w:val="000000"/>
          <w:u w:color="000000"/>
        </w:rPr>
        <w:tab/>
        <w:t>TAK / NIE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Zachowana zdolność połykania</w:t>
      </w:r>
      <w:r>
        <w:rPr>
          <w:color w:val="000000"/>
          <w:u w:color="000000"/>
        </w:rPr>
        <w:tab/>
        <w:t>TAK / NIE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Tracheostom</w:t>
      </w:r>
      <w:r>
        <w:rPr>
          <w:color w:val="000000"/>
          <w:u w:color="000000"/>
        </w:rPr>
        <w:t>ia i wentylacja mechaniczna</w:t>
      </w:r>
      <w:r>
        <w:rPr>
          <w:color w:val="000000"/>
          <w:u w:color="000000"/>
        </w:rPr>
        <w:tab/>
        <w:t>TAK / NIE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Niewydolność oddechowa od urodzenia</w:t>
      </w:r>
      <w:r>
        <w:rPr>
          <w:color w:val="000000"/>
          <w:u w:color="000000"/>
        </w:rPr>
        <w:tab/>
        <w:t>TAK / NIE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Masa ciała (w kg) .................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Zaburzenia połykania wymagające karmienia z zastosowaniem sondy dożołądkowej lub gastrostomii odżywczej</w:t>
      </w:r>
      <w:r>
        <w:rPr>
          <w:color w:val="000000"/>
          <w:u w:color="000000"/>
        </w:rPr>
        <w:tab/>
        <w:t>TAK / NIE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Aktywn</w:t>
      </w:r>
      <w:r>
        <w:rPr>
          <w:color w:val="000000"/>
          <w:u w:color="000000"/>
        </w:rPr>
        <w:t>a infekcja</w:t>
      </w:r>
      <w:r>
        <w:rPr>
          <w:color w:val="000000"/>
          <w:u w:color="000000"/>
        </w:rPr>
        <w:tab/>
        <w:t>TAK / NIE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Choroby współistniejące</w:t>
      </w:r>
      <w:r>
        <w:rPr>
          <w:color w:val="000000"/>
          <w:u w:color="000000"/>
        </w:rPr>
        <w:tab/>
        <w:t>(proszę wymienić)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………………………………………………………………………………………………….....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uniemożliwiające podanie leczenia w ocenie lekarza prowadzącego</w:t>
      </w:r>
      <w:r>
        <w:rPr>
          <w:color w:val="000000"/>
          <w:u w:color="000000"/>
        </w:rPr>
        <w:tab/>
        <w:t>TAK / NIE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b. uniemożliwiające podanie </w:t>
      </w:r>
      <w:r>
        <w:rPr>
          <w:color w:val="000000"/>
          <w:u w:color="000000"/>
        </w:rPr>
        <w:t>leczenia w ocenie Zespołu Koordynacyjnego</w:t>
      </w:r>
      <w:r>
        <w:rPr>
          <w:color w:val="000000"/>
          <w:u w:color="000000"/>
        </w:rPr>
        <w:tab/>
        <w:t>TAK / NIE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nadwrażliwość na substancję czynną lub substancje pomocnicze, znana alergia lub nadwrażliwość na prednizolon lub inne glikokortykosteroidy lub ich substancje pomocnicze</w:t>
      </w:r>
      <w:r>
        <w:rPr>
          <w:color w:val="000000"/>
          <w:u w:color="000000"/>
        </w:rPr>
        <w:tab/>
        <w:t>TAK / NIE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Miano przeciwciał</w:t>
      </w:r>
      <w:r>
        <w:rPr>
          <w:color w:val="000000"/>
          <w:u w:color="000000"/>
        </w:rPr>
        <w:t xml:space="preserve"> przeciwko adenowirusowi o serotypie 9 (AAV9)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Wyniki badań laboratoryjnych: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GGTP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b. AlAT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c. AspAT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d. BILIRUBINA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e. KREATYNINA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f. HEMOGLOBINA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g. BIAŁE KRWINKI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h. PLT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i. STĘŻENIE TROPONINY I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 xml:space="preserve">Stwierdza się, że pacjent </w:t>
      </w:r>
      <w:r>
        <w:rPr>
          <w:i/>
          <w:color w:val="000000"/>
          <w:u w:color="000000"/>
        </w:rPr>
        <w:t>spełnia/ nie spełnia</w:t>
      </w:r>
      <w:r>
        <w:rPr>
          <w:color w:val="000000"/>
          <w:u w:color="000000"/>
        </w:rPr>
        <w:t xml:space="preserve"> wszystkie</w:t>
      </w:r>
      <w:r>
        <w:rPr>
          <w:color w:val="000000"/>
          <w:u w:color="000000"/>
        </w:rPr>
        <w:t xml:space="preserve"> pozostałe kryteria umożliwiające leczenie zgodnie z opisem programu lekowego.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24. </w:t>
      </w:r>
      <w:r>
        <w:rPr>
          <w:color w:val="000000"/>
          <w:u w:color="000000"/>
        </w:rPr>
        <w:t xml:space="preserve">U pacjenta w chwili obecnej </w:t>
      </w:r>
      <w:r>
        <w:rPr>
          <w:i/>
          <w:color w:val="000000"/>
          <w:u w:color="000000"/>
        </w:rPr>
        <w:t>stwierdza/ nie stwierdza się</w:t>
      </w:r>
      <w:r>
        <w:rPr>
          <w:color w:val="000000"/>
          <w:u w:color="000000"/>
        </w:rPr>
        <w:t xml:space="preserve"> kryteriów stanowiących przeciwwskazania do włączenia do programu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25. </w:t>
      </w:r>
      <w:r>
        <w:rPr>
          <w:color w:val="000000"/>
          <w:u w:color="000000"/>
        </w:rPr>
        <w:t>Opis pacjenta: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</w:t>
      </w:r>
      <w:r>
        <w:rPr>
          <w:color w:val="000000"/>
          <w:u w:color="000000"/>
        </w:rPr>
        <w:t>………………………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</w:t>
      </w:r>
      <w:r>
        <w:rPr>
          <w:color w:val="000000"/>
          <w:u w:color="000000"/>
        </w:rPr>
        <w:t>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447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44705" w:rsidRDefault="00045E0F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Data i podpis lekarza wnioskującego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t>I b.</w:t>
      </w:r>
      <w:r>
        <w:rPr>
          <w:b/>
          <w:caps/>
          <w:color w:val="000000"/>
          <w:u w:color="000000"/>
        </w:rPr>
        <w:tab/>
        <w:t>ZAŁĄCZNIK DO WNIOSKU O ZAKWALIFIKOWANIE PACJENTA DO LECZENIA W PROGRAMIE LECZENIA CHORYCH NA rdzeniowY zanik mięśni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447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Wyrażam zgodę na przetwarzanie moich danych osobowych w celach </w:t>
      </w:r>
      <w:r>
        <w:rPr>
          <w:color w:val="000000"/>
          <w:u w:color="000000"/>
        </w:rPr>
        <w:t>wynikających z art. 188 oraz art. 188c ustawy o świadczeniach opieki zdrowotnej finansowanych ze środków publicznych.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niepożądanych i powikłań zastosowanej terapii oraz o możli</w:t>
      </w:r>
      <w:r>
        <w:rPr>
          <w:color w:val="000000"/>
          <w:u w:color="000000"/>
        </w:rPr>
        <w:t>wości zaprzestania terapii.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Mając powyższe na uwadze, wyrażam zgodę na mojego dziecka lekiem onasemnogen abeparwowek oraz zobowiązuję się do przyjmowania tego leku zgodnie z zaleceniami lekarskimi, oraz stawienia się na badania kontrolne w wyznaczonych ter</w:t>
      </w:r>
      <w:r>
        <w:rPr>
          <w:color w:val="000000"/>
          <w:u w:color="000000"/>
        </w:rPr>
        <w:t>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045E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Data</w:t>
            </w:r>
            <w:r>
              <w:rPr>
                <w:sz w:val="20"/>
              </w:rPr>
              <w:tab/>
              <w:t>______________________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4705" w:rsidRDefault="00045E0F">
            <w:pPr>
              <w:jc w:val="center"/>
              <w:rPr>
                <w:color w:val="000000"/>
                <w:u w:color="000000"/>
              </w:rPr>
            </w:pPr>
            <w:r>
              <w:t>________________________________________</w:t>
            </w:r>
          </w:p>
          <w:p w:rsidR="00944705" w:rsidRDefault="00045E0F">
            <w:pPr>
              <w:jc w:val="center"/>
            </w:pPr>
            <w:r>
              <w:rPr>
                <w:sz w:val="18"/>
              </w:rPr>
              <w:t>Podpis rodziców lub opiekuna</w:t>
            </w:r>
          </w:p>
        </w:tc>
      </w:tr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045E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Data</w:t>
            </w:r>
            <w:r>
              <w:rPr>
                <w:sz w:val="20"/>
              </w:rPr>
              <w:tab/>
              <w:t>______________________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4705" w:rsidRDefault="00045E0F">
            <w:pPr>
              <w:jc w:val="center"/>
              <w:rPr>
                <w:color w:val="000000"/>
                <w:u w:color="000000"/>
              </w:rPr>
            </w:pPr>
            <w:r>
              <w:t>_______________________________________</w:t>
            </w:r>
          </w:p>
          <w:p w:rsidR="00944705" w:rsidRDefault="00045E0F">
            <w:pPr>
              <w:jc w:val="center"/>
            </w:pPr>
            <w:r>
              <w:rPr>
                <w:sz w:val="18"/>
              </w:rPr>
              <w:t>Podpis lekarza</w:t>
            </w:r>
          </w:p>
        </w:tc>
      </w:tr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44705" w:rsidRDefault="00045E0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Administrator</w:t>
      </w:r>
      <w:r>
        <w:rPr>
          <w:color w:val="000000"/>
          <w:u w:color="000000"/>
        </w:rPr>
        <w:t xml:space="preserve"> danych osobowych, przetwarzający dane niezbędne przy realizacji programu lekowego zobowiązany jest do stosowania przepisów Rozporządzenia Parlamentu Europejskiego i Rady (UE) 2016/679 z dnia 27 kwietnia 2016 r. w sprawie ochrony osób fizycznych w związku </w:t>
      </w:r>
      <w:r>
        <w:rPr>
          <w:color w:val="000000"/>
          <w:u w:color="000000"/>
        </w:rPr>
        <w:t>z przetwarzaniem danych osobowych i w sprawie swobodnego przepływu takich danych oraz uchylenia dyrektywy 95/46/WE (Ogólne rozporządzenie o ochronie danych - RODO).</w:t>
      </w:r>
    </w:p>
    <w:p w:rsidR="00944705" w:rsidRDefault="00045E0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 C. WZÓR WNIOSKU O KWALIFIKACJĘ DO LECZENIA W PROGRAMIE LECZENIE CHORYCH NA RDZENIOWY ZAN</w:t>
      </w:r>
      <w:r>
        <w:rPr>
          <w:b/>
          <w:color w:val="000000"/>
          <w:u w:color="000000"/>
        </w:rPr>
        <w:t>IK MIĘŚNI (ICD-10 G 12.0, G12.1) DLA LEKU EVRYSDI (RYSDYPLAM)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Imię i Nazwisko:…………………………………………………………………………....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Data urodzenia:……………………………………………………………………………..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PESEL:……………………………………………………………………………………...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Płeć: K/M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 xml:space="preserve">Jednostka </w:t>
      </w:r>
      <w:r>
        <w:rPr>
          <w:color w:val="000000"/>
          <w:u w:color="000000"/>
        </w:rPr>
        <w:t>wystawiająca wniosek (pełna nazwa):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……………………………………………………………………….......................................................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Lek wnioskowany:……………………………………………………………………......</w:t>
      </w:r>
      <w:r>
        <w:rPr>
          <w:color w:val="000000"/>
          <w:u w:color="000000"/>
        </w:rPr>
        <w:t>...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Wynik badania genetycznego – mutacja genu SMN1 TAK NIE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Wynik badania genetycznego – liczba kopii genu SMN2 (proszę podać liczbę)…………..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Typ SMA: SMA1 SMA2 SMA3 przedobjawowy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Wiek wystąpienia objawów: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Dotychczas leczony rysdyplamem TAK /</w:t>
      </w:r>
      <w:r>
        <w:rPr>
          <w:color w:val="000000"/>
          <w:u w:color="000000"/>
        </w:rPr>
        <w:t xml:space="preserve"> NIE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Jeśli tak – data rozpoczęcia leczenia………………….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b. Liczba punktów w momencie rozpoczęcia leczenia: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CHOP-INTEND…………..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HINE……………………...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Dotychczas leczony nusinersenem TAK / NIE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TAK: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data rozpoczęcia lecz</w:t>
      </w:r>
      <w:r>
        <w:rPr>
          <w:color w:val="000000"/>
          <w:u w:color="000000"/>
        </w:rPr>
        <w:t>enia…………………..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b. Data zakończenia leczenia 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c. Liczba punktów w momencie rozpoczęcia leczenia: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CHOP-INTEND…………..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HINE……………………...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d. Liczba punktów w momencie zakończenia leczenia: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CHOP-INTEND…………..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Skala </w:t>
      </w:r>
      <w:r>
        <w:rPr>
          <w:color w:val="000000"/>
          <w:u w:color="000000"/>
        </w:rPr>
        <w:t>HINE……………………...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e. Liczba podanych dawek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Dotychczas leczony branaplamem TAK / NIE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TAK: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data rozpoczęcia leczenia…………………..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b. Data zakończenia leczenia 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c. Liczba punktów w momencie rozpoczęcia leczenia: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Skala </w:t>
      </w:r>
      <w:r>
        <w:rPr>
          <w:color w:val="000000"/>
          <w:u w:color="000000"/>
        </w:rPr>
        <w:t>CHOP-INTEND…………..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HINE……………………...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d. Liczba punktów w momencie zakończenia leczenia: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CHOP-INTEND…………..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HINE……………………...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e. Liczba podanych dawek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Dotychczas leczony onasemnogenem abeparwow</w:t>
      </w:r>
      <w:r>
        <w:rPr>
          <w:color w:val="000000"/>
          <w:u w:color="000000"/>
        </w:rPr>
        <w:t>ek TAK / NIE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TAK: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data podania leku…………………..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b. Liczba punktów w momencie rozpoczęcia leczenia: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CHOP-INTEND…………..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HINE……………………...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c. Liczba punktów w momencie zakończenia leczenia: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CHOP-INTEND…………..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Skala </w:t>
      </w:r>
      <w:r>
        <w:rPr>
          <w:color w:val="000000"/>
          <w:u w:color="000000"/>
        </w:rPr>
        <w:t>HINE……………………...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Ocena w skali funkcjonalnej wybranej odpowiednio dla wieku i stopnia zaawansowania objawów w momencie kwalifikacji – proszę podać sumę punktów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CHOP-INTEND…………..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HINE……………………...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Wentylacja TAK / NIE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TAK: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rodzaj: INWAZYJNA / NIEINWAZYJNA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b. ile godzin dziennie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Żywienie dojelitowe TAK / NIE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Ocena funkcji narządów: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Ocena funkcji wątroby PRAWIDŁOWA / NIEPRAWIDŁOWA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b. Ocena funkcji nerek PRAWIDŁOWA / </w:t>
      </w:r>
      <w:r>
        <w:rPr>
          <w:color w:val="000000"/>
          <w:u w:color="000000"/>
        </w:rPr>
        <w:t>NIEPRAWIDŁOWA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c. Ocena funkcji układu krzepnięcia PRAWIDŁOWA / NIEPRAWIDŁOWA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 xml:space="preserve">Stwierdza się, że pacjent </w:t>
      </w:r>
      <w:r>
        <w:rPr>
          <w:i/>
          <w:color w:val="000000"/>
          <w:u w:color="000000"/>
        </w:rPr>
        <w:t>spełnia/ nie spełnia</w:t>
      </w:r>
      <w:r>
        <w:rPr>
          <w:color w:val="000000"/>
          <w:u w:color="000000"/>
        </w:rPr>
        <w:t xml:space="preserve"> wszystkie pozostałe kryteria umożliwiające leczenie zgodnie z opisem programu lekowego.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 xml:space="preserve">U pacjenta w chwili obecnej </w:t>
      </w:r>
      <w:r>
        <w:rPr>
          <w:i/>
          <w:color w:val="000000"/>
          <w:u w:color="000000"/>
        </w:rPr>
        <w:t>stwierdza/ nie stwierdza się</w:t>
      </w:r>
      <w:r>
        <w:rPr>
          <w:color w:val="000000"/>
          <w:u w:color="000000"/>
        </w:rPr>
        <w:t xml:space="preserve"> kryteriów wyłączenia z programu</w:t>
      </w:r>
    </w:p>
    <w:p w:rsidR="00944705" w:rsidRDefault="00045E0F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Opis pacjenta: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</w:t>
      </w:r>
      <w:r>
        <w:rPr>
          <w:color w:val="000000"/>
          <w:u w:color="000000"/>
        </w:rPr>
        <w:t>………………………………………………………………………………………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944705" w:rsidRDefault="00045E0F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Data i podpis lekarza wnioskującego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t>I D.</w:t>
      </w:r>
      <w:r>
        <w:rPr>
          <w:b/>
          <w:caps/>
          <w:color w:val="000000"/>
          <w:u w:color="000000"/>
        </w:rPr>
        <w:tab/>
        <w:t>ZAŁĄCZNIK DO WNIOSKU O ZAKWALIFIKOWANIE PACJENTA DO LECZENIA W PROGRAMIE LECZENIA CHORYCH NA rdzeniowY zanik mięśni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944705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944705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Wyrażam</w:t>
      </w:r>
      <w:r>
        <w:rPr>
          <w:color w:val="000000"/>
          <w:u w:color="000000"/>
        </w:rPr>
        <w:t xml:space="preserve"> zgodę na przetwarzanie moich danych osobowych w celach wynikających z art. 188 oraz art. 188c ustawy o świadczeniach opieki zdrowotnej finansowanych ze środków publicznych.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</w:t>
      </w:r>
      <w:r>
        <w:rPr>
          <w:color w:val="000000"/>
          <w:u w:color="000000"/>
        </w:rPr>
        <w:t>epożądanych i powikłań zastosowanej terapii oraz o możliwości zaprzestania terapii.</w:t>
      </w:r>
    </w:p>
    <w:p w:rsidR="00944705" w:rsidRDefault="00045E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Mając powyższe na uwadze, wyrażam zgodę na leczenie (na leczenie mojego dziecka*) rysdyplamem oraz zobowiązuję się do przyjmowania tego leku zgodnie z zaleceniami lekarskim</w:t>
      </w:r>
      <w:r>
        <w:rPr>
          <w:color w:val="000000"/>
          <w:u w:color="000000"/>
        </w:rPr>
        <w:t>i, oraz stawienia się na badania kontrolne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944705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  <w:p w:rsidR="00944705" w:rsidRDefault="00944705"/>
          <w:p w:rsidR="00944705" w:rsidRDefault="00944705"/>
          <w:p w:rsidR="00944705" w:rsidRDefault="00944705"/>
          <w:p w:rsidR="00944705" w:rsidRDefault="00045E0F">
            <w:pPr>
              <w:jc w:val="left"/>
            </w:pPr>
            <w:r>
              <w:rPr>
                <w:sz w:val="20"/>
              </w:rPr>
              <w:t>Data</w:t>
            </w:r>
            <w:r>
              <w:rPr>
                <w:sz w:val="20"/>
              </w:rPr>
              <w:tab/>
              <w:t>_____________</w:t>
            </w:r>
            <w:r>
              <w:rPr>
                <w:sz w:val="20"/>
              </w:rPr>
              <w:tab/>
            </w:r>
          </w:p>
        </w:tc>
        <w:tc>
          <w:tcPr>
            <w:tcW w:w="75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  <w:p w:rsidR="00944705" w:rsidRDefault="00944705"/>
          <w:p w:rsidR="00944705" w:rsidRDefault="00944705"/>
          <w:p w:rsidR="00944705" w:rsidRDefault="00944705"/>
          <w:p w:rsidR="00944705" w:rsidRDefault="00944705"/>
          <w:p w:rsidR="00944705" w:rsidRDefault="00045E0F">
            <w:pPr>
              <w:jc w:val="center"/>
            </w:pPr>
            <w:r>
              <w:rPr>
                <w:i/>
                <w:sz w:val="18"/>
              </w:rPr>
              <w:t>_____________________________________________________</w:t>
            </w:r>
          </w:p>
          <w:p w:rsidR="00944705" w:rsidRDefault="00045E0F">
            <w:pPr>
              <w:jc w:val="center"/>
            </w:pPr>
            <w:r>
              <w:rPr>
                <w:i/>
                <w:sz w:val="18"/>
              </w:rPr>
              <w:t>Podpis pacjenta (w przypadku dziecka podpis rodziców lub opiekuna)</w:t>
            </w:r>
          </w:p>
        </w:tc>
      </w:tr>
      <w:tr w:rsidR="00944705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left"/>
              <w:rPr>
                <w:color w:val="000000"/>
                <w:u w:color="000000"/>
              </w:rPr>
            </w:pPr>
          </w:p>
          <w:p w:rsidR="00944705" w:rsidRDefault="00944705"/>
          <w:p w:rsidR="00944705" w:rsidRDefault="00944705"/>
          <w:p w:rsidR="00944705" w:rsidRDefault="00944705"/>
          <w:p w:rsidR="00944705" w:rsidRDefault="00045E0F">
            <w:pPr>
              <w:jc w:val="center"/>
            </w:pPr>
            <w:r>
              <w:rPr>
                <w:sz w:val="20"/>
              </w:rPr>
              <w:t>Data</w:t>
            </w:r>
            <w:r>
              <w:rPr>
                <w:sz w:val="20"/>
              </w:rPr>
              <w:tab/>
              <w:t>_______________</w:t>
            </w:r>
          </w:p>
        </w:tc>
        <w:tc>
          <w:tcPr>
            <w:tcW w:w="75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  <w:p w:rsidR="00944705" w:rsidRDefault="00944705"/>
          <w:p w:rsidR="00944705" w:rsidRDefault="00944705"/>
          <w:p w:rsidR="00944705" w:rsidRDefault="00944705"/>
          <w:p w:rsidR="00944705" w:rsidRDefault="00944705"/>
          <w:p w:rsidR="00944705" w:rsidRDefault="00045E0F">
            <w:pPr>
              <w:jc w:val="center"/>
            </w:pPr>
            <w:r>
              <w:rPr>
                <w:i/>
                <w:sz w:val="18"/>
              </w:rPr>
              <w:t>____________________________________________________</w:t>
            </w:r>
          </w:p>
          <w:p w:rsidR="00944705" w:rsidRDefault="00045E0F">
            <w:pPr>
              <w:jc w:val="center"/>
            </w:pPr>
            <w:r>
              <w:rPr>
                <w:i/>
                <w:sz w:val="18"/>
              </w:rPr>
              <w:t>Podpis lekarza</w:t>
            </w:r>
          </w:p>
        </w:tc>
      </w:tr>
      <w:tr w:rsidR="00944705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:rsidR="00944705" w:rsidRDefault="009447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944705" w:rsidRDefault="00045E0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przetwarzający dane niezbędne przy realizacji programu lekowego zobowiązany jest do stosowania przepisów Rozporządzenia Parlamentu Europejskiego </w:t>
      </w:r>
      <w:r>
        <w:rPr>
          <w:color w:val="000000"/>
          <w:u w:color="000000"/>
        </w:rPr>
        <w:t>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sectPr w:rsidR="0094470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05"/>
    <w:rsid w:val="00045E0F"/>
    <w:rsid w:val="0094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A76D0E8-35E8-4E34-9120-34A57CD0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1512</Words>
  <Characters>9074</Characters>
  <Application>Microsoft Office Word</Application>
  <DocSecurity>4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2023-04-24T06:44:00Z</dcterms:created>
  <dcterms:modified xsi:type="dcterms:W3CDTF">2023-04-24T06:44:00Z</dcterms:modified>
  <cp:category>Akt prawny</cp:category>
</cp:coreProperties>
</file>