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FA4" w:rsidRDefault="000355E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62 do zarządzenia Nr 69/2023/DGL</w:t>
      </w:r>
      <w:r>
        <w:br/>
        <w:t>Prezesa Narodowego Funduszu Zdrowia</w:t>
      </w:r>
      <w:r>
        <w:br/>
        <w:t>z dnia 21 kwietnia 2023 r.</w:t>
      </w:r>
    </w:p>
    <w:p w:rsidR="000A0FA4" w:rsidRDefault="000355E2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ziarniniakowatości z zapaleniem naczyń (GPA) lub mikroskopowego zapalenia naczyń (MPA)</w:t>
      </w:r>
    </w:p>
    <w:p w:rsidR="000A0FA4" w:rsidRDefault="000355E2">
      <w:pPr>
        <w:keepLines/>
        <w:spacing w:before="120" w:after="120"/>
        <w:ind w:firstLine="340"/>
      </w:pPr>
      <w:r>
        <w:t>1. </w:t>
      </w:r>
      <w:r>
        <w:t>Zespół Koordynacyjny</w:t>
      </w:r>
      <w:r>
        <w:t xml:space="preserve"> </w:t>
      </w:r>
      <w:r>
        <w:t>do spraw Leczenia ziarniniakowatości z zapaleniem naczyń (GPA) lub mikroskopowego zapalenia naczyń (MPA)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kwalifikuje do leczenia w ramach programu lekowego </w:t>
      </w:r>
      <w:r>
        <w:rPr>
          <w:color w:val="000000"/>
        </w:rPr>
        <w:t>"</w:t>
      </w:r>
      <w:r>
        <w:t xml:space="preserve">Leczenie chorych na aktywną postać </w:t>
      </w:r>
      <w:r>
        <w:t>ziarniniakowatości z zapaleniem naczyń (GPA) lub mikroskopowe zapalenie naczyń (MPA)</w:t>
      </w:r>
      <w:r>
        <w:rPr>
          <w:color w:val="000000"/>
        </w:rPr>
        <w:t>"</w:t>
      </w:r>
      <w:r>
        <w:t>.</w:t>
      </w:r>
    </w:p>
    <w:p w:rsidR="000A0FA4" w:rsidRDefault="000355E2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</w:t>
      </w:r>
      <w:r>
        <w:t xml:space="preserve"> Koordynująca).</w:t>
      </w:r>
    </w:p>
    <w:p w:rsidR="000A0FA4" w:rsidRDefault="000355E2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reumatologii lub nefrologii, lub chorób płuc, lub immunologii klinicznej, lub chorób wewnętrznych.</w:t>
      </w:r>
    </w:p>
    <w:p w:rsidR="000A0FA4" w:rsidRDefault="000355E2">
      <w:pPr>
        <w:keepLines/>
        <w:spacing w:before="120" w:after="120"/>
        <w:ind w:firstLine="340"/>
      </w:pPr>
      <w:r>
        <w:t>4. </w:t>
      </w:r>
      <w:r>
        <w:t>W skład prezydium Zespołu Koordynacyjnego wchodzi Przewodnicz</w:t>
      </w:r>
      <w:r>
        <w:t>ący Zespołu Koordynacyjnego, Zastępca Przewodniczącego Zespołu Koordynacyjnego oraz Sekretarz Zespołu Koordynacyjnego.</w:t>
      </w:r>
    </w:p>
    <w:p w:rsidR="000A0FA4" w:rsidRDefault="000355E2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</w:t>
      </w:r>
      <w:r>
        <w:t>u Koordynacyjnego wybiera spośród swoich członków Zespół Koordynacyjny zwykłą większością głosów.</w:t>
      </w:r>
    </w:p>
    <w:p w:rsidR="000A0FA4" w:rsidRDefault="000355E2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0A0FA4" w:rsidRDefault="000355E2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0A0FA4" w:rsidRDefault="000355E2">
      <w:pPr>
        <w:spacing w:before="120" w:after="120"/>
        <w:ind w:left="340" w:hanging="227"/>
      </w:pPr>
      <w:r>
        <w:t>2) </w:t>
      </w:r>
      <w:r>
        <w:t>przydziela</w:t>
      </w:r>
      <w:r>
        <w:t>nie członkom Zespołu Koordynacyjnego obowiązków niezbędnych do prawidłowego wypełniania zadań Zespołu Koordynacyjnego;</w:t>
      </w:r>
    </w:p>
    <w:p w:rsidR="000A0FA4" w:rsidRDefault="000355E2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</w:t>
      </w:r>
      <w:r>
        <w:t> ust. 10;</w:t>
      </w:r>
    </w:p>
    <w:p w:rsidR="000A0FA4" w:rsidRDefault="000355E2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0A0FA4" w:rsidRDefault="000355E2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0A0FA4" w:rsidRDefault="000355E2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0A0FA4" w:rsidRDefault="000355E2">
      <w:pPr>
        <w:keepLines/>
        <w:spacing w:before="120" w:after="120"/>
        <w:ind w:firstLine="340"/>
      </w:pPr>
      <w:r>
        <w:t>7. </w:t>
      </w:r>
      <w:r>
        <w:t>Do zadań Sekretarza Zespołu n</w:t>
      </w:r>
      <w:r>
        <w:t>ależy protokołowanie posiedzeń Zespołu Koordynacyjnego.</w:t>
      </w:r>
    </w:p>
    <w:p w:rsidR="000A0FA4" w:rsidRDefault="000355E2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</w:t>
      </w:r>
      <w:r>
        <w:t>ia w zakresie kwalifikacji pacjentów do programu lekowego.</w:t>
      </w:r>
    </w:p>
    <w:p w:rsidR="000A0FA4" w:rsidRDefault="000355E2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0A0FA4" w:rsidRDefault="000355E2">
      <w:pPr>
        <w:keepLines/>
        <w:spacing w:before="120" w:after="120"/>
        <w:ind w:firstLine="340"/>
      </w:pPr>
      <w:r>
        <w:t>10. </w:t>
      </w:r>
      <w:r>
        <w:t>W posiedzeniach</w:t>
      </w:r>
      <w:r>
        <w:t xml:space="preserve"> Zespołu Koordynacyjnego mogą brać udział również, bez prawa głosu, zaproszeni przez Przewodniczącego Zespołu Koordynacyjnego przedstawiciele stowarzyszeń pacjentów. Przedstawiciele stowarzyszeń pacjentów nie uczestniczą w posiedzeniach, których przedmiote</w:t>
      </w:r>
      <w:r>
        <w:t>m jest analiza wniosków o zakwalifikowanie pacjenta do leczenia.</w:t>
      </w:r>
    </w:p>
    <w:p w:rsidR="000A0FA4" w:rsidRDefault="000355E2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refundowanych, środk</w:t>
      </w:r>
      <w:r>
        <w:t>ów spożywczych specjalnego przeznaczenia żywieniowego oraz wyrobów medycznych oraz zgodnie z zarządzeniem Prezesa Narodowego Funduszu Zdrowia w sprawie określenia warunków zawierania i realizacji umów w rodzaju leczenie szpitalne w zakresie programy lekowe</w:t>
      </w:r>
      <w:r>
        <w:t>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 xml:space="preserve">dotyczące kwalifikacji pacjentów do programu. 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</w:t>
      </w:r>
      <w:r>
        <w:rPr>
          <w:color w:val="000000"/>
          <w:u w:color="000000"/>
        </w:rPr>
        <w:t>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</w:t>
      </w:r>
      <w:r>
        <w:rPr>
          <w:color w:val="000000"/>
          <w:u w:color="000000"/>
        </w:rPr>
        <w:t>ynacyjnego dotyczące leczenia pacjentów oraz inne decyzje Zespołu Koordynacyjnego dotyczące realizacji programu lekowego są podejmowane na posiedzeniach zwykłą większością głosów, w obecności Przewodniczącego Zespołu albo w przypadku jego nieobecności - Za</w:t>
      </w:r>
      <w:r>
        <w:rPr>
          <w:color w:val="000000"/>
          <w:u w:color="000000"/>
        </w:rPr>
        <w:t xml:space="preserve">stępcy Przewodniczącego. W razie oddania równej liczby głosów decyduje głos Przewodniczącego Zespołu, a w przypadku jego nieobecności Zastępcy Przewodniczącego. Dokumenty zawierające decyzje podejmowane przez Zespół Koordynujący, podpisuje Przewodniczący, </w:t>
      </w:r>
      <w:r>
        <w:rPr>
          <w:color w:val="000000"/>
          <w:u w:color="000000"/>
        </w:rPr>
        <w:t>a w razie nieobecności Przewodniczącego - Zastępca Przewodniczącego.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</w:t>
      </w:r>
      <w:r>
        <w:rPr>
          <w:color w:val="000000"/>
          <w:u w:color="000000"/>
        </w:rPr>
        <w:t>alifikowanie pacjenta do leczenia, kontynuację lub zaprzestanie leczenia.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 Zespołu Koordynacyjnego, który </w:t>
      </w:r>
      <w:r>
        <w:rPr>
          <w:color w:val="000000"/>
          <w:u w:color="000000"/>
        </w:rPr>
        <w:t>przesyła Prezesowi Funduszu informację o zaplanowanych terminach posiedzeń Zespołu w terminie do dnia 30 stycznia danego roku. Posiedzenia Zespołu Koordynacyjnego mogą także odbywać się z zastosowaniem środków komunikacji elektronicznej umożliwiających por</w:t>
      </w:r>
      <w:r>
        <w:rPr>
          <w:color w:val="000000"/>
          <w:u w:color="000000"/>
        </w:rPr>
        <w:t>ozumiewanie się na odległość.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</w:t>
      </w:r>
      <w:r>
        <w:rPr>
          <w:color w:val="000000"/>
          <w:u w:color="000000"/>
        </w:rPr>
        <w:t>w Zespołu Koordynacyjnego.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</w:t>
      </w:r>
      <w:r>
        <w:rPr>
          <w:color w:val="000000"/>
          <w:u w:color="000000"/>
        </w:rPr>
        <w:t>oordynującej.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określonym w załączniku do regulaminu.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</w:t>
      </w:r>
      <w:r>
        <w:rPr>
          <w:color w:val="000000"/>
          <w:u w:color="000000"/>
        </w:rPr>
        <w:t>dynacyjny może występować do Ministra Zdrowia oraz do Prezesa Funduszu w sprawach związanych z realizacją programu lekowego.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</w:t>
      </w:r>
      <w:r>
        <w:rPr>
          <w:color w:val="000000"/>
          <w:u w:color="000000"/>
        </w:rPr>
        <w:t>ołu ewentualnego konfliktu interesów oraz do zachowania w tajemnicy wszelkich informacji, które nabyła w związku z udziałem w pracach Zespołu.</w:t>
      </w:r>
    </w:p>
    <w:p w:rsidR="000A0FA4" w:rsidRDefault="000355E2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</w:t>
      </w:r>
      <w:r>
        <w:rPr>
          <w:color w:val="000000"/>
          <w:u w:color="000000"/>
        </w:rPr>
        <w:t>dnostka Koordynująca oraz sekretariat znajdujący się w Jednostce Koordynującej, do którego zadań należy w szczególności:</w:t>
      </w:r>
    </w:p>
    <w:p w:rsidR="000A0FA4" w:rsidRDefault="000355E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0A0FA4" w:rsidRDefault="000355E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0A0FA4" w:rsidRDefault="000355E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0A0FA4" w:rsidRDefault="000355E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</w:t>
      </w:r>
      <w:r>
        <w:rPr>
          <w:color w:val="000000"/>
          <w:u w:color="000000"/>
        </w:rPr>
        <w:t xml:space="preserve"> o spotkaniach oraz informowanie o decyzjach Zespołu Koordynacyjnego, ośrodka występującego z wnioskiem o kwalifikację do leczenia, kontynuację i zaprzestanie terapii.</w:t>
      </w:r>
    </w:p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</w:t>
      </w:r>
      <w:r>
        <w:rPr>
          <w:b/>
          <w:color w:val="000000"/>
          <w:u w:color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0A0FA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0A0FA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0A0FA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 xml:space="preserve">Opis zrealizowanych zadań w okresie </w:t>
      </w:r>
      <w:r>
        <w:rPr>
          <w:b/>
          <w:color w:val="000000"/>
          <w:u w:color="000000"/>
        </w:rPr>
        <w:t>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0A0F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</w:t>
            </w:r>
            <w:r>
              <w:rPr>
                <w:sz w:val="20"/>
              </w:rPr>
              <w:t>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0A0FA4" w:rsidRDefault="000355E2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0A0FA4" w:rsidRDefault="000355E2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  <w:p w:rsidR="000A0FA4" w:rsidRDefault="000355E2">
            <w:pPr>
              <w:jc w:val="left"/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……</w:t>
            </w:r>
          </w:p>
          <w:p w:rsidR="000A0FA4" w:rsidRDefault="000355E2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0A0FA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0A0FA4" w:rsidRDefault="000355E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0A0FA4" w:rsidRDefault="000355E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0A0F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</w:t>
            </w:r>
            <w:r>
              <w:rPr>
                <w:b/>
              </w:rPr>
              <w:t>kontynuację leczenia pacjentów:</w:t>
            </w:r>
          </w:p>
          <w:p w:rsidR="000A0FA4" w:rsidRDefault="000355E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0A0FA4" w:rsidRDefault="000355E2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0A0FA4" w:rsidRDefault="000355E2">
            <w:pPr>
              <w:jc w:val="left"/>
            </w:pPr>
            <w:r>
              <w:rPr>
                <w:i/>
              </w:rPr>
              <w:t xml:space="preserve">- informacje należy </w:t>
            </w:r>
            <w:r>
              <w:rPr>
                <w:i/>
              </w:rPr>
              <w:t>podawać w formie ogólnej</w:t>
            </w: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0A0FA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w posiedzeniach Zespołu przedstawicieli </w:t>
      </w:r>
      <w:r>
        <w:rPr>
          <w:b/>
          <w:color w:val="000000"/>
          <w:u w:color="000000"/>
        </w:rPr>
        <w:t>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0A0FA4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0A0FA4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0A0FA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w zakresie proponowanych zmian </w:t>
      </w:r>
      <w:r>
        <w:rPr>
          <w:b/>
          <w:color w:val="000000"/>
          <w:u w:color="000000"/>
        </w:rPr>
        <w:t>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0A0FA4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A0FA4" w:rsidRDefault="000355E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0A0FA4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</w:tr>
      <w:tr w:rsidR="000A0FA4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A0FA4" w:rsidRDefault="000A0FA4">
            <w:pPr>
              <w:jc w:val="center"/>
              <w:rPr>
                <w:color w:val="000000"/>
                <w:u w:color="000000"/>
              </w:rPr>
            </w:pPr>
          </w:p>
          <w:p w:rsidR="000A0FA4" w:rsidRDefault="000355E2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A0FA4" w:rsidRDefault="000A0FA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A0FA4" w:rsidRDefault="000A0FA4">
            <w:pPr>
              <w:jc w:val="center"/>
              <w:rPr>
                <w:color w:val="000000"/>
                <w:u w:color="000000"/>
              </w:rPr>
            </w:pPr>
          </w:p>
          <w:p w:rsidR="000A0FA4" w:rsidRDefault="000355E2">
            <w:pPr>
              <w:jc w:val="center"/>
            </w:pPr>
            <w:r>
              <w:t>………………………</w:t>
            </w:r>
          </w:p>
        </w:tc>
      </w:tr>
      <w:tr w:rsidR="000A0FA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0A0FA4" w:rsidRDefault="000355E2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0A0FA4" w:rsidRDefault="000A0F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A0FA4" w:rsidRDefault="000355E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0A0FA4" w:rsidRDefault="000355E2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0A0FA4" w:rsidRDefault="000355E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***Narodowy Fundusz Zdrowia przekazuje dane dotyczące realizacji programu lekowego za rok poprzedni do dnia 28 lutego </w:t>
      </w:r>
      <w:r>
        <w:rPr>
          <w:i/>
          <w:color w:val="000000"/>
          <w:u w:color="000000"/>
        </w:rPr>
        <w:t>kolejnego roku.</w:t>
      </w:r>
    </w:p>
    <w:sectPr w:rsidR="000A0FA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A4"/>
    <w:rsid w:val="000355E2"/>
    <w:rsid w:val="000A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5E78AD1-3217-4491-B934-97367AA9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2aab190-947b-4685-bf12-4e4accbea9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1395</Words>
  <Characters>8375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2023-04-24T07:05:00Z</dcterms:created>
  <dcterms:modified xsi:type="dcterms:W3CDTF">2023-04-24T07:05:00Z</dcterms:modified>
  <cp:category>Akt prawny</cp:category>
</cp:coreProperties>
</file>