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2A28" w:rsidRDefault="0088222C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1a do zarządzenia Nr 57/2023/DSOZ</w:t>
      </w:r>
      <w:r>
        <w:br/>
        <w:t>Prezesa Narodowego Funduszu Zdrowia</w:t>
      </w:r>
      <w:r>
        <w:br/>
        <w:t>z dnia 30 marca 2023 r.</w:t>
      </w:r>
    </w:p>
    <w:p w:rsidR="00F62A28" w:rsidRDefault="0088222C">
      <w:pPr>
        <w:keepNext/>
        <w:spacing w:after="480"/>
        <w:jc w:val="center"/>
      </w:pPr>
      <w:r>
        <w:rPr>
          <w:b/>
        </w:rPr>
        <w:t>KATALOG ZAKRESÓW ŚWIADCZEŃ W PORADNIACH SPECJALISTYCZNYCH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F62A28">
        <w:trPr>
          <w:trHeight w:val="465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b/>
                <w:sz w:val="20"/>
              </w:rPr>
              <w:t>lp.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b/>
                <w:sz w:val="20"/>
              </w:rPr>
              <w:t>nazwa świadczenia gwarantowanego 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b/>
                <w:sz w:val="20"/>
              </w:rPr>
              <w:t xml:space="preserve">warunki realizacji świadczenia zgodne z zał. nr 1 </w:t>
            </w:r>
            <w:r>
              <w:rPr>
                <w:b/>
                <w:sz w:val="20"/>
              </w:rPr>
              <w:t>do  rozporządzenia AOS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b/>
                <w:sz w:val="20"/>
              </w:rPr>
              <w:t>kod zakresu świadczeń w poradniach specjalistycznych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b/>
                <w:sz w:val="20"/>
              </w:rPr>
              <w:t>zakresy świadczeń w poradniach specjalistycznych, odpowiadające przedmiotom postępowań o zawarcie umów</w:t>
            </w:r>
          </w:p>
        </w:tc>
        <w:tc>
          <w:tcPr>
            <w:tcW w:w="95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b/>
                <w:sz w:val="20"/>
              </w:rPr>
              <w:t> skojarzone zakresy świadczeń:</w:t>
            </w:r>
          </w:p>
        </w:tc>
        <w:tc>
          <w:tcPr>
            <w:tcW w:w="3630" w:type="dxa"/>
            <w:gridSpan w:val="2"/>
            <w:vMerge w:val="restar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b/>
                <w:sz w:val="20"/>
              </w:rPr>
              <w:t>poradnie realizujące zakres świadczeń *</w:t>
            </w:r>
          </w:p>
        </w:tc>
      </w:tr>
      <w:tr w:rsidR="00F62A28">
        <w:trPr>
          <w:trHeight w:val="1950"/>
        </w:trPr>
        <w:tc>
          <w:tcPr>
            <w:tcW w:w="615" w:type="dxa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b/>
                <w:sz w:val="16"/>
              </w:rPr>
              <w:t>pobranie materiału z szyjki macicy do przesiewowego badania cytologicznego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b/>
                <w:sz w:val="16"/>
              </w:rPr>
              <w:t>kwalifikacja do przeszczepu i monitorowanie zakwalifikowanych do przeszczepu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b/>
                <w:sz w:val="16"/>
              </w:rPr>
              <w:t>świadczenia zabiegowe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b/>
                <w:sz w:val="16"/>
              </w:rPr>
              <w:t>świadczenia diagnostyki onkologicznej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b/>
                <w:sz w:val="16"/>
              </w:rPr>
              <w:t>świadczenia na rzecz pacjentów pierwszorazow</w:t>
            </w:r>
            <w:r>
              <w:rPr>
                <w:b/>
                <w:sz w:val="16"/>
              </w:rPr>
              <w:t>ych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b/>
                <w:sz w:val="16"/>
              </w:rPr>
              <w:t>  ambulatoryjna opieka ze wskazań nagłych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b/>
                <w:sz w:val="16"/>
              </w:rPr>
              <w:t>ambulatoryjna opieka pielęgniarska lub położnej</w:t>
            </w:r>
          </w:p>
        </w:tc>
        <w:tc>
          <w:tcPr>
            <w:tcW w:w="363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</w:tr>
      <w:tr w:rsidR="00F62A28">
        <w:trPr>
          <w:trHeight w:val="300"/>
        </w:trPr>
        <w:tc>
          <w:tcPr>
            <w:tcW w:w="61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b/>
                <w:i/>
                <w:sz w:val="20"/>
              </w:rPr>
              <w:t>1.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b/>
                <w:i/>
                <w:sz w:val="20"/>
              </w:rPr>
              <w:t>2.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b/>
                <w:i/>
                <w:sz w:val="20"/>
              </w:rPr>
              <w:t>3.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b/>
                <w:i/>
                <w:sz w:val="20"/>
              </w:rPr>
              <w:t>4.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b/>
                <w:i/>
                <w:sz w:val="20"/>
              </w:rPr>
              <w:t>5.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b/>
                <w:i/>
                <w:sz w:val="20"/>
              </w:rPr>
              <w:t>6.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b/>
                <w:i/>
                <w:sz w:val="20"/>
              </w:rPr>
              <w:t>7.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b/>
                <w:i/>
                <w:sz w:val="20"/>
              </w:rPr>
              <w:t>8.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b/>
                <w:i/>
                <w:sz w:val="20"/>
              </w:rPr>
              <w:t>9.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b/>
                <w:i/>
                <w:sz w:val="20"/>
              </w:rPr>
              <w:t>10.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b/>
                <w:i/>
                <w:sz w:val="20"/>
              </w:rPr>
              <w:t>11.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b/>
                <w:i/>
                <w:sz w:val="20"/>
              </w:rPr>
              <w:t>12.</w:t>
            </w:r>
          </w:p>
        </w:tc>
        <w:tc>
          <w:tcPr>
            <w:tcW w:w="3630" w:type="dxa"/>
            <w:gridSpan w:val="2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b/>
                <w:i/>
                <w:sz w:val="20"/>
              </w:rPr>
              <w:t>13.</w:t>
            </w:r>
          </w:p>
        </w:tc>
      </w:tr>
      <w:tr w:rsidR="00F62A28">
        <w:trPr>
          <w:trHeight w:val="510"/>
        </w:trPr>
        <w:tc>
          <w:tcPr>
            <w:tcW w:w="61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Porada specjalistyczna - choroby metaboliczne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lp. poz.1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02.1008.001.02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b/>
                <w:sz w:val="20"/>
              </w:rPr>
              <w:t xml:space="preserve">świadczenia w zakresie chorób </w:t>
            </w:r>
            <w:r>
              <w:rPr>
                <w:b/>
                <w:sz w:val="20"/>
              </w:rPr>
              <w:t>metabolicznych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1008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chorób metabolicznych</w:t>
            </w:r>
          </w:p>
        </w:tc>
      </w:tr>
      <w:tr w:rsidR="00F62A28">
        <w:trPr>
          <w:trHeight w:val="510"/>
        </w:trPr>
        <w:tc>
          <w:tcPr>
            <w:tcW w:w="61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2.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Porada specjalistyczna - alergologia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18"/>
              </w:rPr>
              <w:t>lp. poz.2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02.1010.001.02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b/>
                <w:sz w:val="20"/>
              </w:rPr>
              <w:t>świadczenia w zakresie alergologii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1010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alergologiczna           </w:t>
            </w:r>
          </w:p>
        </w:tc>
      </w:tr>
      <w:tr w:rsidR="00F62A28">
        <w:trPr>
          <w:trHeight w:val="510"/>
        </w:trPr>
        <w:tc>
          <w:tcPr>
            <w:tcW w:w="61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3.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 xml:space="preserve">Porada specjalistyczna - alergologia </w:t>
            </w:r>
            <w:r>
              <w:rPr>
                <w:sz w:val="20"/>
              </w:rPr>
              <w:t>dziecięca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18"/>
              </w:rPr>
              <w:t>lp. poz.3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02.1011.001.02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b/>
                <w:sz w:val="20"/>
              </w:rPr>
              <w:t>świadczenia w zakresie alergologii dla dzieci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1011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alergologiczna dla dzieci </w:t>
            </w:r>
          </w:p>
        </w:tc>
      </w:tr>
      <w:tr w:rsidR="00F62A28">
        <w:trPr>
          <w:trHeight w:val="510"/>
        </w:trPr>
        <w:tc>
          <w:tcPr>
            <w:tcW w:w="61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4.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Porada specjalistyczna -  diabetologia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18"/>
              </w:rPr>
              <w:t>lp. poz.4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02.1020.001.02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b/>
                <w:sz w:val="20"/>
              </w:rPr>
              <w:t>świadczenia w zakresie diabetologii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1020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</w:t>
            </w:r>
            <w:r>
              <w:rPr>
                <w:sz w:val="20"/>
              </w:rPr>
              <w:t xml:space="preserve"> diabetologiczna </w:t>
            </w:r>
          </w:p>
        </w:tc>
      </w:tr>
      <w:tr w:rsidR="00F62A28">
        <w:trPr>
          <w:trHeight w:val="510"/>
        </w:trPr>
        <w:tc>
          <w:tcPr>
            <w:tcW w:w="61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5.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Porada specjalistyczna - diabetologia dla dzieci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18"/>
              </w:rPr>
              <w:t>lp. poz.5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02.1021.001.02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b/>
                <w:sz w:val="20"/>
              </w:rPr>
              <w:t>świadczenia w zakresie diabetologii dla dzieci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1021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diabetologiczna dla dzieci </w:t>
            </w:r>
          </w:p>
        </w:tc>
      </w:tr>
      <w:tr w:rsidR="00F62A28">
        <w:trPr>
          <w:trHeight w:val="255"/>
        </w:trPr>
        <w:tc>
          <w:tcPr>
            <w:tcW w:w="61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6.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Porada specjalistyczna - endokrynologia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18"/>
              </w:rPr>
              <w:t>lp. poz.6</w:t>
            </w:r>
          </w:p>
        </w:tc>
        <w:tc>
          <w:tcPr>
            <w:tcW w:w="171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02.1030.001.02</w:t>
            </w:r>
          </w:p>
        </w:tc>
        <w:tc>
          <w:tcPr>
            <w:tcW w:w="294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b/>
                <w:sz w:val="20"/>
              </w:rPr>
              <w:t>świadczenia w zakresie endokrynologii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1030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endokrynologiczna </w:t>
            </w:r>
          </w:p>
        </w:tc>
      </w:tr>
      <w:tr w:rsidR="00F62A28">
        <w:trPr>
          <w:trHeight w:val="255"/>
        </w:trPr>
        <w:tc>
          <w:tcPr>
            <w:tcW w:w="6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98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294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1032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 xml:space="preserve">poradnia </w:t>
            </w:r>
            <w:proofErr w:type="spellStart"/>
            <w:r>
              <w:rPr>
                <w:sz w:val="20"/>
              </w:rPr>
              <w:t>endokrynologiczno</w:t>
            </w:r>
            <w:proofErr w:type="spellEnd"/>
            <w:r>
              <w:rPr>
                <w:sz w:val="20"/>
              </w:rPr>
              <w:t xml:space="preserve"> - ginekologiczna</w:t>
            </w:r>
          </w:p>
        </w:tc>
      </w:tr>
      <w:tr w:rsidR="00F62A28">
        <w:trPr>
          <w:trHeight w:val="255"/>
        </w:trPr>
        <w:tc>
          <w:tcPr>
            <w:tcW w:w="6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98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294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1034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andrologiczna</w:t>
            </w:r>
          </w:p>
        </w:tc>
      </w:tr>
      <w:tr w:rsidR="00F62A28">
        <w:trPr>
          <w:trHeight w:val="255"/>
        </w:trPr>
        <w:tc>
          <w:tcPr>
            <w:tcW w:w="6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98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294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1036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leczenia niepłodności</w:t>
            </w:r>
          </w:p>
        </w:tc>
      </w:tr>
      <w:tr w:rsidR="00F62A28">
        <w:trPr>
          <w:trHeight w:val="255"/>
        </w:trPr>
        <w:tc>
          <w:tcPr>
            <w:tcW w:w="6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98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294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1038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chorób tarczycy</w:t>
            </w:r>
          </w:p>
        </w:tc>
      </w:tr>
      <w:tr w:rsidR="00F62A28">
        <w:trPr>
          <w:trHeight w:val="510"/>
        </w:trPr>
        <w:tc>
          <w:tcPr>
            <w:tcW w:w="61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7.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Porada specjalistyczna - endokrynologia dla dzieci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18"/>
              </w:rPr>
              <w:t>lp. poz.7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02.1031.001.02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b/>
                <w:sz w:val="20"/>
              </w:rPr>
              <w:t>świadczenia w zakresie endokrynologii dla dzieci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1031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endokrynologiczna dla dzieci</w:t>
            </w:r>
          </w:p>
        </w:tc>
      </w:tr>
      <w:tr w:rsidR="00F62A28">
        <w:trPr>
          <w:trHeight w:val="510"/>
        </w:trPr>
        <w:tc>
          <w:tcPr>
            <w:tcW w:w="61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8.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 xml:space="preserve">Porada specjalistyczna - </w:t>
            </w:r>
            <w:r>
              <w:rPr>
                <w:sz w:val="20"/>
              </w:rPr>
              <w:t>gastroenterologia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18"/>
              </w:rPr>
              <w:t>lp. poz.8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02.1050.001.02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b/>
                <w:sz w:val="20"/>
              </w:rPr>
              <w:t>świadczenia w zakresie gastroenterologii 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1050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gastroenterologiczna</w:t>
            </w:r>
          </w:p>
        </w:tc>
      </w:tr>
      <w:tr w:rsidR="00F62A28">
        <w:trPr>
          <w:trHeight w:val="510"/>
        </w:trPr>
        <w:tc>
          <w:tcPr>
            <w:tcW w:w="61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9.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Porada specjalistyczna - gastroenterologia dla dzieci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18"/>
              </w:rPr>
              <w:t>lp. poz.9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02.1051.001.02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b/>
                <w:sz w:val="20"/>
              </w:rPr>
              <w:t xml:space="preserve">świadczenia w zakresie gastroenterologii </w:t>
            </w:r>
            <w:r>
              <w:rPr>
                <w:b/>
                <w:sz w:val="20"/>
              </w:rPr>
              <w:t>dla dzieci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1051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gastroenterologiczna dla dzieci</w:t>
            </w:r>
          </w:p>
        </w:tc>
      </w:tr>
      <w:tr w:rsidR="00F62A28">
        <w:trPr>
          <w:trHeight w:val="510"/>
        </w:trPr>
        <w:tc>
          <w:tcPr>
            <w:tcW w:w="61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10.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Porada specjalistyczna - hepatologia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18"/>
              </w:rPr>
              <w:t>lp. poz.63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02.1056.001.02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b/>
                <w:sz w:val="20"/>
              </w:rPr>
              <w:t>świadczenia w zakresie hepatologii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1056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hepatologiczna</w:t>
            </w:r>
          </w:p>
        </w:tc>
      </w:tr>
      <w:tr w:rsidR="00F62A28">
        <w:trPr>
          <w:trHeight w:val="270"/>
        </w:trPr>
        <w:tc>
          <w:tcPr>
            <w:tcW w:w="61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11.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Porada specjalistyczna - geriatria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18"/>
              </w:rPr>
              <w:t xml:space="preserve">lp. </w:t>
            </w:r>
            <w:r>
              <w:rPr>
                <w:sz w:val="18"/>
              </w:rPr>
              <w:t>poz.10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02.1060.001.02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b/>
                <w:sz w:val="20"/>
              </w:rPr>
              <w:t>świadczenia w zakresie geriatrii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1060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geriatryczna</w:t>
            </w:r>
          </w:p>
        </w:tc>
      </w:tr>
      <w:tr w:rsidR="00F62A28">
        <w:trPr>
          <w:trHeight w:val="255"/>
        </w:trPr>
        <w:tc>
          <w:tcPr>
            <w:tcW w:w="61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12.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Porada specjalistyczna - hematologia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18"/>
              </w:rPr>
              <w:t>lp. poz.11</w:t>
            </w:r>
          </w:p>
        </w:tc>
        <w:tc>
          <w:tcPr>
            <w:tcW w:w="171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02.1070.001.02</w:t>
            </w:r>
          </w:p>
        </w:tc>
        <w:tc>
          <w:tcPr>
            <w:tcW w:w="294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b/>
                <w:sz w:val="20"/>
              </w:rPr>
              <w:t>świadczenia w zakresie hematologii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1070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hematologiczna</w:t>
            </w:r>
          </w:p>
        </w:tc>
      </w:tr>
      <w:tr w:rsidR="00F62A28">
        <w:trPr>
          <w:trHeight w:val="255"/>
        </w:trPr>
        <w:tc>
          <w:tcPr>
            <w:tcW w:w="6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98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294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1072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nowotworów krwi</w:t>
            </w:r>
          </w:p>
        </w:tc>
      </w:tr>
      <w:tr w:rsidR="00F62A28">
        <w:trPr>
          <w:trHeight w:val="255"/>
        </w:trPr>
        <w:tc>
          <w:tcPr>
            <w:tcW w:w="61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13.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Porada specjalistyczna - onkologia i hematologia dziecięca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18"/>
              </w:rPr>
              <w:t>lp. poz.12</w:t>
            </w:r>
          </w:p>
        </w:tc>
        <w:tc>
          <w:tcPr>
            <w:tcW w:w="171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02.1071.001.02</w:t>
            </w:r>
          </w:p>
        </w:tc>
        <w:tc>
          <w:tcPr>
            <w:tcW w:w="294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b/>
                <w:sz w:val="20"/>
              </w:rPr>
              <w:t>świadczenia w zakresie onkologii i hematologii dziecięcej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1073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nowotworów krwi dla dzieci</w:t>
            </w:r>
          </w:p>
        </w:tc>
      </w:tr>
      <w:tr w:rsidR="00F62A28">
        <w:trPr>
          <w:trHeight w:val="255"/>
        </w:trPr>
        <w:tc>
          <w:tcPr>
            <w:tcW w:w="6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98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294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1071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 xml:space="preserve">poradnia </w:t>
            </w:r>
            <w:r>
              <w:rPr>
                <w:sz w:val="20"/>
              </w:rPr>
              <w:t>hematologiczna dla dzieci</w:t>
            </w:r>
          </w:p>
        </w:tc>
      </w:tr>
      <w:tr w:rsidR="00F62A28">
        <w:trPr>
          <w:trHeight w:val="255"/>
        </w:trPr>
        <w:tc>
          <w:tcPr>
            <w:tcW w:w="6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98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294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1241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onkologiczna dla dzieci</w:t>
            </w:r>
          </w:p>
        </w:tc>
      </w:tr>
      <w:tr w:rsidR="00F62A28">
        <w:trPr>
          <w:trHeight w:val="255"/>
        </w:trPr>
        <w:tc>
          <w:tcPr>
            <w:tcW w:w="6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98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294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1249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onkologii i hematologii dziecięcej</w:t>
            </w:r>
          </w:p>
        </w:tc>
      </w:tr>
      <w:tr w:rsidR="00F62A28">
        <w:trPr>
          <w:trHeight w:val="510"/>
        </w:trPr>
        <w:tc>
          <w:tcPr>
            <w:tcW w:w="61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14.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Porada specjalistyczna - immunologia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18"/>
              </w:rPr>
              <w:t>lp. poz.13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02.1080.001.02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b/>
                <w:sz w:val="20"/>
              </w:rPr>
              <w:t>świadczenia w zakresie immunologii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1080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immunologiczna</w:t>
            </w:r>
          </w:p>
        </w:tc>
      </w:tr>
      <w:tr w:rsidR="00F62A28">
        <w:trPr>
          <w:trHeight w:val="255"/>
        </w:trPr>
        <w:tc>
          <w:tcPr>
            <w:tcW w:w="61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15.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Porada specjalistyczna - kardiologia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18"/>
              </w:rPr>
              <w:t>lp. poz.14</w:t>
            </w:r>
          </w:p>
        </w:tc>
        <w:tc>
          <w:tcPr>
            <w:tcW w:w="171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02.1100.001.02</w:t>
            </w:r>
          </w:p>
        </w:tc>
        <w:tc>
          <w:tcPr>
            <w:tcW w:w="294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b/>
                <w:sz w:val="20"/>
              </w:rPr>
              <w:t>świadczenia w zakresie kardiologii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1100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kardiologiczna</w:t>
            </w:r>
          </w:p>
        </w:tc>
      </w:tr>
      <w:tr w:rsidR="00F62A28">
        <w:trPr>
          <w:trHeight w:val="255"/>
        </w:trPr>
        <w:tc>
          <w:tcPr>
            <w:tcW w:w="6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98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294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1102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wad serca</w:t>
            </w:r>
          </w:p>
        </w:tc>
      </w:tr>
      <w:tr w:rsidR="00F62A28">
        <w:trPr>
          <w:trHeight w:val="255"/>
        </w:trPr>
        <w:tc>
          <w:tcPr>
            <w:tcW w:w="6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98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294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1104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nadciśnienia tętniczego</w:t>
            </w:r>
          </w:p>
        </w:tc>
      </w:tr>
      <w:tr w:rsidR="00F62A28">
        <w:trPr>
          <w:trHeight w:val="510"/>
        </w:trPr>
        <w:tc>
          <w:tcPr>
            <w:tcW w:w="61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16.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Porada specjalistyczna - kardiologia dziecięca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18"/>
              </w:rPr>
              <w:t>lp. poz.15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02.1101.001.02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b/>
                <w:sz w:val="20"/>
              </w:rPr>
              <w:t>świadczenia w zakresie kardiologii dziecięcej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1101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kardiologiczna dla dzieci</w:t>
            </w:r>
          </w:p>
        </w:tc>
      </w:tr>
      <w:tr w:rsidR="00F62A28">
        <w:trPr>
          <w:trHeight w:val="255"/>
        </w:trPr>
        <w:tc>
          <w:tcPr>
            <w:tcW w:w="61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17.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Porada specjalistyczna - leczenie chorób naczyń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18"/>
              </w:rPr>
              <w:t>lp. poz.16</w:t>
            </w:r>
          </w:p>
        </w:tc>
        <w:tc>
          <w:tcPr>
            <w:tcW w:w="171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02.1120.001.02</w:t>
            </w:r>
          </w:p>
        </w:tc>
        <w:tc>
          <w:tcPr>
            <w:tcW w:w="294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b/>
                <w:sz w:val="20"/>
              </w:rPr>
              <w:t>świadczenia w zakresie leczenia chorób naczyń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1120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chorób naczyń</w:t>
            </w:r>
          </w:p>
        </w:tc>
      </w:tr>
      <w:tr w:rsidR="00F62A28">
        <w:trPr>
          <w:trHeight w:val="255"/>
        </w:trPr>
        <w:tc>
          <w:tcPr>
            <w:tcW w:w="6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98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294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1530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chirurgii naczyniowej</w:t>
            </w:r>
          </w:p>
        </w:tc>
      </w:tr>
      <w:tr w:rsidR="00F62A28">
        <w:trPr>
          <w:trHeight w:val="270"/>
        </w:trPr>
        <w:tc>
          <w:tcPr>
            <w:tcW w:w="61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18.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Porada specjalistyczna - nefrologia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18"/>
              </w:rPr>
              <w:t>lp. poz.17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02.1130.001.02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b/>
                <w:sz w:val="20"/>
              </w:rPr>
              <w:t>świadczenia w zakresie nefrologii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1130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 xml:space="preserve">poradnia </w:t>
            </w:r>
            <w:r>
              <w:rPr>
                <w:sz w:val="20"/>
              </w:rPr>
              <w:t>nefrologiczna</w:t>
            </w:r>
          </w:p>
        </w:tc>
      </w:tr>
      <w:tr w:rsidR="00F62A28">
        <w:trPr>
          <w:trHeight w:val="510"/>
        </w:trPr>
        <w:tc>
          <w:tcPr>
            <w:tcW w:w="61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19.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Porada specjalistyczna - nefrologia dla dzieci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18"/>
              </w:rPr>
              <w:t>lp. poz.18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02.1131.001.02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b/>
                <w:sz w:val="20"/>
              </w:rPr>
              <w:t>świadczenia w zakresie nefrologii dla dzieci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1131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nefrologiczna dla dzieci</w:t>
            </w:r>
          </w:p>
        </w:tc>
      </w:tr>
      <w:tr w:rsidR="00F62A28">
        <w:trPr>
          <w:trHeight w:val="510"/>
        </w:trPr>
        <w:tc>
          <w:tcPr>
            <w:tcW w:w="61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20.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Porada specjalistyczna - toksykologia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18"/>
              </w:rPr>
              <w:t>lp. poz.19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02.1150.001.02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b/>
                <w:sz w:val="20"/>
              </w:rPr>
              <w:t>świadczenia w zakresie toksykologii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1150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toksykologiczna</w:t>
            </w:r>
          </w:p>
        </w:tc>
      </w:tr>
      <w:tr w:rsidR="00F62A28">
        <w:trPr>
          <w:trHeight w:val="255"/>
        </w:trPr>
        <w:tc>
          <w:tcPr>
            <w:tcW w:w="61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21.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Porada specjalistyczna - dermatologia i wenerologia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18"/>
              </w:rPr>
              <w:t>lp. poz.20</w:t>
            </w:r>
          </w:p>
        </w:tc>
        <w:tc>
          <w:tcPr>
            <w:tcW w:w="171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02.1200.001.02</w:t>
            </w:r>
          </w:p>
        </w:tc>
        <w:tc>
          <w:tcPr>
            <w:tcW w:w="294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b/>
                <w:sz w:val="20"/>
              </w:rPr>
              <w:t>świadczenia w zakresie dermatologii i wenerologii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1200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dermatologiczna</w:t>
            </w:r>
          </w:p>
        </w:tc>
      </w:tr>
      <w:tr w:rsidR="00F62A28">
        <w:trPr>
          <w:trHeight w:val="255"/>
        </w:trPr>
        <w:tc>
          <w:tcPr>
            <w:tcW w:w="6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98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294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1202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wenerologiczna</w:t>
            </w:r>
          </w:p>
        </w:tc>
      </w:tr>
      <w:tr w:rsidR="00F62A28">
        <w:trPr>
          <w:trHeight w:val="270"/>
        </w:trPr>
        <w:tc>
          <w:tcPr>
            <w:tcW w:w="61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22.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Porada specjalistyczna - genetyka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18"/>
              </w:rPr>
              <w:t>lp. poz.21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02.1210.001.02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b/>
                <w:sz w:val="20"/>
              </w:rPr>
              <w:t>świadczenia w zakresie genetyki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1210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genetyczna</w:t>
            </w:r>
          </w:p>
        </w:tc>
      </w:tr>
      <w:tr w:rsidR="00F62A28">
        <w:trPr>
          <w:trHeight w:val="270"/>
        </w:trPr>
        <w:tc>
          <w:tcPr>
            <w:tcW w:w="61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23.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Porada specjalistyczna - neurologia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18"/>
              </w:rPr>
              <w:t>lp. poz.22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02.1220.001.02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b/>
                <w:sz w:val="20"/>
              </w:rPr>
              <w:t xml:space="preserve">świadczenia w zakresie </w:t>
            </w:r>
            <w:r>
              <w:rPr>
                <w:b/>
                <w:sz w:val="20"/>
              </w:rPr>
              <w:t>neurologii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1220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neurologiczna</w:t>
            </w:r>
          </w:p>
        </w:tc>
      </w:tr>
      <w:tr w:rsidR="00F62A28">
        <w:trPr>
          <w:trHeight w:val="510"/>
        </w:trPr>
        <w:tc>
          <w:tcPr>
            <w:tcW w:w="61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24.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Porada specjalistyczna - neurologia dziecięca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18"/>
              </w:rPr>
              <w:t>lp. poz.23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02.1221.001.02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b/>
                <w:sz w:val="20"/>
              </w:rPr>
              <w:t>świadczenia w zakresie neurologii dziecięcej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1221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neurologii dziecięcej</w:t>
            </w:r>
          </w:p>
        </w:tc>
      </w:tr>
      <w:tr w:rsidR="00F62A28">
        <w:trPr>
          <w:trHeight w:val="510"/>
        </w:trPr>
        <w:tc>
          <w:tcPr>
            <w:tcW w:w="61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25.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 xml:space="preserve">Porada specjalistyczna - leczenie </w:t>
            </w:r>
            <w:r>
              <w:rPr>
                <w:sz w:val="20"/>
              </w:rPr>
              <w:t>bólu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18"/>
              </w:rPr>
              <w:t>lp. poz.24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02.1222.001.02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b/>
                <w:sz w:val="20"/>
              </w:rPr>
              <w:t>świadczenia w zakresie leczenia bólu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1222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leczenia bólu </w:t>
            </w:r>
          </w:p>
        </w:tc>
      </w:tr>
      <w:tr w:rsidR="00F62A28">
        <w:trPr>
          <w:trHeight w:val="255"/>
        </w:trPr>
        <w:tc>
          <w:tcPr>
            <w:tcW w:w="61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26.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Porada specjalistyczna - onkologia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18"/>
              </w:rPr>
              <w:t>lp. poz.25</w:t>
            </w:r>
          </w:p>
        </w:tc>
        <w:tc>
          <w:tcPr>
            <w:tcW w:w="171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02.1240.001.02</w:t>
            </w:r>
          </w:p>
        </w:tc>
        <w:tc>
          <w:tcPr>
            <w:tcW w:w="294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b/>
                <w:sz w:val="20"/>
              </w:rPr>
              <w:t>świadczenia w zakresie onkologii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1242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chemioterapii</w:t>
            </w:r>
          </w:p>
        </w:tc>
      </w:tr>
      <w:tr w:rsidR="00F62A28">
        <w:trPr>
          <w:trHeight w:val="255"/>
        </w:trPr>
        <w:tc>
          <w:tcPr>
            <w:tcW w:w="6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98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294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1460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ginekologii onkologicznej</w:t>
            </w:r>
          </w:p>
        </w:tc>
      </w:tr>
      <w:tr w:rsidR="00F62A28">
        <w:trPr>
          <w:trHeight w:val="255"/>
        </w:trPr>
        <w:tc>
          <w:tcPr>
            <w:tcW w:w="6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98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294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1244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radioterapii</w:t>
            </w:r>
          </w:p>
        </w:tc>
      </w:tr>
      <w:tr w:rsidR="00F62A28">
        <w:trPr>
          <w:trHeight w:val="255"/>
        </w:trPr>
        <w:tc>
          <w:tcPr>
            <w:tcW w:w="6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98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294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1458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profilaktyki chorób piersi</w:t>
            </w:r>
          </w:p>
        </w:tc>
      </w:tr>
      <w:tr w:rsidR="00F62A28">
        <w:trPr>
          <w:trHeight w:val="255"/>
        </w:trPr>
        <w:tc>
          <w:tcPr>
            <w:tcW w:w="6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98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294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1240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onkologiczna</w:t>
            </w:r>
          </w:p>
        </w:tc>
      </w:tr>
      <w:tr w:rsidR="00F62A28">
        <w:trPr>
          <w:trHeight w:val="255"/>
        </w:trPr>
        <w:tc>
          <w:tcPr>
            <w:tcW w:w="61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27.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Porada specjalistyczna – gruźlica i choroby płuc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18"/>
              </w:rPr>
              <w:t>lp. poz.26</w:t>
            </w:r>
          </w:p>
        </w:tc>
        <w:tc>
          <w:tcPr>
            <w:tcW w:w="171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02.1270.001.02</w:t>
            </w:r>
          </w:p>
        </w:tc>
        <w:tc>
          <w:tcPr>
            <w:tcW w:w="294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b/>
                <w:sz w:val="20"/>
              </w:rPr>
              <w:t>świadczenia w zakresie gruźlicy i chorób płuc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1270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gruźlicy i chorób płuc</w:t>
            </w:r>
          </w:p>
        </w:tc>
      </w:tr>
      <w:tr w:rsidR="00F62A28">
        <w:trPr>
          <w:trHeight w:val="255"/>
        </w:trPr>
        <w:tc>
          <w:tcPr>
            <w:tcW w:w="6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98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294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1272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chorób płuc</w:t>
            </w:r>
          </w:p>
        </w:tc>
      </w:tr>
      <w:tr w:rsidR="00F62A28">
        <w:trPr>
          <w:trHeight w:val="660"/>
        </w:trPr>
        <w:tc>
          <w:tcPr>
            <w:tcW w:w="61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28.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Porada specjalistyczna - gruźlica i choroby płuc u dzieci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18"/>
              </w:rPr>
              <w:t>lp. poz.27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02.1271.001.02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b/>
                <w:sz w:val="20"/>
              </w:rPr>
              <w:t xml:space="preserve">świadczenia w zakresie gruźlicy i </w:t>
            </w:r>
            <w:r>
              <w:rPr>
                <w:b/>
                <w:sz w:val="20"/>
              </w:rPr>
              <w:t>chorób płuc dla dzieci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1271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gruźlicy i chorób płuc dla dzieci</w:t>
            </w:r>
          </w:p>
        </w:tc>
      </w:tr>
      <w:tr w:rsidR="00F62A28">
        <w:trPr>
          <w:trHeight w:val="510"/>
        </w:trPr>
        <w:tc>
          <w:tcPr>
            <w:tcW w:w="61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29.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Porada specjalistyczna - reumatologia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18"/>
              </w:rPr>
              <w:t>lp. poz.28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02.1280.001.02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b/>
                <w:sz w:val="20"/>
              </w:rPr>
              <w:t>świadczenia w zakresie reumatologii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1280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reumatologiczna</w:t>
            </w:r>
          </w:p>
        </w:tc>
      </w:tr>
      <w:tr w:rsidR="00F62A28">
        <w:trPr>
          <w:trHeight w:val="510"/>
        </w:trPr>
        <w:tc>
          <w:tcPr>
            <w:tcW w:w="61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30.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 xml:space="preserve">Porada specjalistyczna - </w:t>
            </w:r>
            <w:r>
              <w:rPr>
                <w:sz w:val="20"/>
              </w:rPr>
              <w:t>reumatologia dla dzieci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18"/>
              </w:rPr>
              <w:t>lp. poz.29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02.1281.001.02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b/>
                <w:sz w:val="20"/>
              </w:rPr>
              <w:t>świadczenia w zakresie reumatologii dla dzieci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1281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reumatologiczna dla dzieci</w:t>
            </w:r>
          </w:p>
        </w:tc>
      </w:tr>
      <w:tr w:rsidR="00F62A28">
        <w:trPr>
          <w:trHeight w:val="480"/>
        </w:trPr>
        <w:tc>
          <w:tcPr>
            <w:tcW w:w="61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31.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Porada specjalistyczna - choroby zakaźne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18"/>
              </w:rPr>
              <w:t>lp. poz.30</w:t>
            </w:r>
          </w:p>
        </w:tc>
        <w:tc>
          <w:tcPr>
            <w:tcW w:w="171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02.1340.001.02</w:t>
            </w:r>
          </w:p>
        </w:tc>
        <w:tc>
          <w:tcPr>
            <w:tcW w:w="294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b/>
                <w:sz w:val="20"/>
              </w:rPr>
              <w:t xml:space="preserve">świadczenia w zakresie chorób </w:t>
            </w:r>
            <w:r>
              <w:rPr>
                <w:b/>
                <w:sz w:val="20"/>
              </w:rPr>
              <w:t>zakaźnych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1340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chorób zakaźnych</w:t>
            </w:r>
          </w:p>
        </w:tc>
      </w:tr>
      <w:tr w:rsidR="00F62A28">
        <w:trPr>
          <w:trHeight w:val="255"/>
        </w:trPr>
        <w:tc>
          <w:tcPr>
            <w:tcW w:w="6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98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294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1346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chorób tropikalnych</w:t>
            </w:r>
          </w:p>
        </w:tc>
      </w:tr>
      <w:tr w:rsidR="00F62A28">
        <w:trPr>
          <w:trHeight w:val="255"/>
        </w:trPr>
        <w:tc>
          <w:tcPr>
            <w:tcW w:w="6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98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294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1348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chorób odzwierzęcych i pasożytniczych</w:t>
            </w:r>
          </w:p>
        </w:tc>
      </w:tr>
      <w:tr w:rsidR="00F62A28">
        <w:trPr>
          <w:trHeight w:val="510"/>
        </w:trPr>
        <w:tc>
          <w:tcPr>
            <w:tcW w:w="61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32.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Porada specjalistyczna - choroby zakaźne u dzieci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18"/>
              </w:rPr>
              <w:t>lp. poz.31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02.1341.001.02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b/>
                <w:sz w:val="20"/>
              </w:rPr>
              <w:t>świadczenia w</w:t>
            </w:r>
            <w:r>
              <w:rPr>
                <w:b/>
                <w:sz w:val="20"/>
              </w:rPr>
              <w:t xml:space="preserve"> zakresie chorób zakaźnych dla dzieci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1341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chorób zakaźnych dla dzieci</w:t>
            </w:r>
          </w:p>
        </w:tc>
      </w:tr>
      <w:tr w:rsidR="00F62A28">
        <w:trPr>
          <w:trHeight w:val="750"/>
        </w:trPr>
        <w:tc>
          <w:tcPr>
            <w:tcW w:w="61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33.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Porada specjalistyczna - leczenie osób z AIDS lub nosicieli HIV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18"/>
              </w:rPr>
              <w:t>lp. poz.32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02.1342.001.02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b/>
                <w:sz w:val="20"/>
              </w:rPr>
              <w:t>świadczenia w zakresie leczenia AIDS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1342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 xml:space="preserve">poradnia </w:t>
            </w:r>
            <w:r>
              <w:rPr>
                <w:sz w:val="20"/>
              </w:rPr>
              <w:t>profilaktyczno-lecznicza (HIV/AIDS)</w:t>
            </w:r>
          </w:p>
        </w:tc>
      </w:tr>
      <w:tr w:rsidR="00F62A28">
        <w:trPr>
          <w:trHeight w:val="255"/>
        </w:trPr>
        <w:tc>
          <w:tcPr>
            <w:tcW w:w="61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34.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Porada specjalistyczna - neonatologia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18"/>
              </w:rPr>
              <w:t>lp. poz.33</w:t>
            </w:r>
          </w:p>
        </w:tc>
        <w:tc>
          <w:tcPr>
            <w:tcW w:w="171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02.1400.001.02</w:t>
            </w:r>
          </w:p>
        </w:tc>
        <w:tc>
          <w:tcPr>
            <w:tcW w:w="294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b/>
                <w:sz w:val="20"/>
              </w:rPr>
              <w:t>świadczenia w zakresie neonatologii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1405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zaburzeń i wad rozwojowych dzieci</w:t>
            </w:r>
          </w:p>
        </w:tc>
      </w:tr>
      <w:tr w:rsidR="00F62A28">
        <w:trPr>
          <w:trHeight w:val="255"/>
        </w:trPr>
        <w:tc>
          <w:tcPr>
            <w:tcW w:w="6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98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294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1421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neonatologiczna</w:t>
            </w:r>
          </w:p>
        </w:tc>
      </w:tr>
      <w:tr w:rsidR="00F62A28">
        <w:trPr>
          <w:trHeight w:val="255"/>
        </w:trPr>
        <w:tc>
          <w:tcPr>
            <w:tcW w:w="61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35.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 xml:space="preserve">Porada </w:t>
            </w:r>
            <w:r>
              <w:rPr>
                <w:sz w:val="20"/>
              </w:rPr>
              <w:t>specjalistyczna - położnictwo i ginekologia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18"/>
              </w:rPr>
              <w:t>lp. poz.34</w:t>
            </w:r>
          </w:p>
        </w:tc>
        <w:tc>
          <w:tcPr>
            <w:tcW w:w="171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02.1450.001.02</w:t>
            </w:r>
          </w:p>
        </w:tc>
        <w:tc>
          <w:tcPr>
            <w:tcW w:w="294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b/>
                <w:sz w:val="20"/>
              </w:rPr>
              <w:t>świadczenia w zakresie położnictwa i ginekologii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1450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położniczo - ginekologiczna</w:t>
            </w:r>
          </w:p>
        </w:tc>
      </w:tr>
      <w:tr w:rsidR="00F62A28">
        <w:trPr>
          <w:trHeight w:val="255"/>
        </w:trPr>
        <w:tc>
          <w:tcPr>
            <w:tcW w:w="6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98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294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3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1454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patologii ciąży</w:t>
            </w:r>
          </w:p>
        </w:tc>
      </w:tr>
      <w:tr w:rsidR="00F62A28">
        <w:trPr>
          <w:trHeight w:val="255"/>
        </w:trPr>
        <w:tc>
          <w:tcPr>
            <w:tcW w:w="6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98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294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3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1458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 xml:space="preserve">poradnia profilaktyki </w:t>
            </w:r>
            <w:r>
              <w:rPr>
                <w:sz w:val="20"/>
              </w:rPr>
              <w:t>chorób piersi</w:t>
            </w:r>
          </w:p>
        </w:tc>
      </w:tr>
      <w:tr w:rsidR="00F62A28">
        <w:trPr>
          <w:trHeight w:val="255"/>
        </w:trPr>
        <w:tc>
          <w:tcPr>
            <w:tcW w:w="6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98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294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3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1460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ginekologii onkologicznej</w:t>
            </w:r>
          </w:p>
        </w:tc>
      </w:tr>
      <w:tr w:rsidR="00F62A28">
        <w:trPr>
          <w:trHeight w:val="900"/>
        </w:trPr>
        <w:tc>
          <w:tcPr>
            <w:tcW w:w="61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36.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Porada specjalistyczna – ginekologia dla dziewcząt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18"/>
              </w:rPr>
              <w:t>lp. poz.35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02.1453.001.02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b/>
                <w:sz w:val="20"/>
              </w:rPr>
              <w:t>świadczenia w zakresie ginekologii dla dziewcząt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1453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ginekologiczna dla dziewcząt</w:t>
            </w:r>
          </w:p>
        </w:tc>
      </w:tr>
      <w:tr w:rsidR="00F62A28">
        <w:trPr>
          <w:trHeight w:val="255"/>
        </w:trPr>
        <w:tc>
          <w:tcPr>
            <w:tcW w:w="61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37.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Porada specjalistyczna - chirurgia ogólna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18"/>
              </w:rPr>
              <w:t>lp. poz.36</w:t>
            </w:r>
          </w:p>
        </w:tc>
        <w:tc>
          <w:tcPr>
            <w:tcW w:w="171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02.1500.001.02</w:t>
            </w:r>
          </w:p>
        </w:tc>
        <w:tc>
          <w:tcPr>
            <w:tcW w:w="294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b/>
                <w:sz w:val="20"/>
              </w:rPr>
              <w:t>świadczenia w zakresie chirurgii ogólnej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1500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chirurgii  ogólnej</w:t>
            </w:r>
          </w:p>
        </w:tc>
      </w:tr>
      <w:tr w:rsidR="00F62A28">
        <w:trPr>
          <w:trHeight w:val="255"/>
        </w:trPr>
        <w:tc>
          <w:tcPr>
            <w:tcW w:w="6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98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294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1458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profilaktyki chorób piersi</w:t>
            </w:r>
          </w:p>
        </w:tc>
      </w:tr>
      <w:tr w:rsidR="00F62A28">
        <w:trPr>
          <w:trHeight w:val="510"/>
        </w:trPr>
        <w:tc>
          <w:tcPr>
            <w:tcW w:w="61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38.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Porada specjalistyczna – chirurgia dziecięca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18"/>
              </w:rPr>
              <w:t>lp. poz.37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02.1501.001.02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b/>
                <w:sz w:val="20"/>
              </w:rPr>
              <w:t>świadczenia w zakresie chirurgii dziecięcej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X**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1501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chirurgii dziecięcej</w:t>
            </w:r>
          </w:p>
        </w:tc>
      </w:tr>
      <w:tr w:rsidR="00F62A28">
        <w:trPr>
          <w:trHeight w:val="510"/>
        </w:trPr>
        <w:tc>
          <w:tcPr>
            <w:tcW w:w="61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39.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Porada specjalistyczna - proktologia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18"/>
              </w:rPr>
              <w:t>lp. poz.38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02.1506.001.02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b/>
                <w:sz w:val="20"/>
              </w:rPr>
              <w:t>świadczenia w zakresie proktologii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1506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 xml:space="preserve">poradnia </w:t>
            </w:r>
            <w:r>
              <w:rPr>
                <w:sz w:val="20"/>
              </w:rPr>
              <w:t>proktologiczna</w:t>
            </w:r>
          </w:p>
        </w:tc>
      </w:tr>
      <w:tr w:rsidR="00F62A28">
        <w:trPr>
          <w:trHeight w:val="510"/>
        </w:trPr>
        <w:tc>
          <w:tcPr>
            <w:tcW w:w="61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40.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Porada specjalistyczna - chirurgia klatki piersiowej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18"/>
              </w:rPr>
              <w:t>lp. poz.39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02.1520.001.02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b/>
                <w:sz w:val="20"/>
              </w:rPr>
              <w:t>świadczenia w zakresie chirurgii klatki piersiowej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1520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chirurgii klatki piersiowej</w:t>
            </w:r>
          </w:p>
        </w:tc>
      </w:tr>
      <w:tr w:rsidR="00F62A28">
        <w:trPr>
          <w:trHeight w:val="510"/>
        </w:trPr>
        <w:tc>
          <w:tcPr>
            <w:tcW w:w="61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41.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Porada specjalistyczna - chirurgia onkologiczna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18"/>
              </w:rPr>
              <w:t>lp.</w:t>
            </w:r>
            <w:r>
              <w:rPr>
                <w:sz w:val="18"/>
              </w:rPr>
              <w:t xml:space="preserve"> poz.40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02.1540.001.02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b/>
                <w:sz w:val="20"/>
              </w:rPr>
              <w:t>świadczenia w zakresie chirurgii onkologicznej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1540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chirurgii onkologicznej</w:t>
            </w:r>
          </w:p>
        </w:tc>
      </w:tr>
      <w:tr w:rsidR="00F62A28">
        <w:trPr>
          <w:trHeight w:val="510"/>
        </w:trPr>
        <w:tc>
          <w:tcPr>
            <w:tcW w:w="61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42.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Porada specjalistyczna - chirurgia onkologiczna dla dzieci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18"/>
              </w:rPr>
              <w:t>lp. poz.41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02.1541.001.02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b/>
                <w:sz w:val="20"/>
              </w:rPr>
              <w:t xml:space="preserve">świadczenia w zakresie chirurgii onkologicznej </w:t>
            </w:r>
            <w:r>
              <w:rPr>
                <w:b/>
                <w:sz w:val="20"/>
              </w:rPr>
              <w:t>dla dzieci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1541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chirurgii onkologicznej dla dzieci</w:t>
            </w:r>
          </w:p>
        </w:tc>
      </w:tr>
      <w:tr w:rsidR="00F62A28">
        <w:trPr>
          <w:trHeight w:val="315"/>
        </w:trPr>
        <w:tc>
          <w:tcPr>
            <w:tcW w:w="61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43.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Porada specjalistyczna - chirurgia plastyczna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18"/>
              </w:rPr>
              <w:t>lp. poz.62</w:t>
            </w:r>
          </w:p>
        </w:tc>
        <w:tc>
          <w:tcPr>
            <w:tcW w:w="171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02.1550.001.02</w:t>
            </w:r>
          </w:p>
        </w:tc>
        <w:tc>
          <w:tcPr>
            <w:tcW w:w="294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b/>
                <w:sz w:val="20"/>
              </w:rPr>
              <w:t>świadczenia w zakresie chirurgii plastycznej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1550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chirurgii plastycznej</w:t>
            </w:r>
          </w:p>
        </w:tc>
      </w:tr>
      <w:tr w:rsidR="00F62A28">
        <w:trPr>
          <w:trHeight w:val="315"/>
        </w:trPr>
        <w:tc>
          <w:tcPr>
            <w:tcW w:w="6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98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294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1552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chirurgii ręki</w:t>
            </w:r>
          </w:p>
        </w:tc>
      </w:tr>
      <w:tr w:rsidR="00F62A28">
        <w:trPr>
          <w:trHeight w:val="315"/>
        </w:trPr>
        <w:tc>
          <w:tcPr>
            <w:tcW w:w="6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98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294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1554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leczenia oparzeń</w:t>
            </w:r>
          </w:p>
        </w:tc>
      </w:tr>
      <w:tr w:rsidR="00F62A28">
        <w:trPr>
          <w:trHeight w:val="510"/>
        </w:trPr>
        <w:tc>
          <w:tcPr>
            <w:tcW w:w="61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44.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Porada specjalistyczna - kardiochirurgia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18"/>
              </w:rPr>
              <w:t>lp. poz.42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02.1560.001.02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b/>
                <w:sz w:val="20"/>
              </w:rPr>
              <w:t>świadczenia w zakresie kardiochirurgii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1560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kardiochirurgiczna</w:t>
            </w:r>
          </w:p>
        </w:tc>
      </w:tr>
      <w:tr w:rsidR="00F62A28">
        <w:trPr>
          <w:trHeight w:val="510"/>
        </w:trPr>
        <w:tc>
          <w:tcPr>
            <w:tcW w:w="61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45.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 xml:space="preserve">Porada specjalistyczna - </w:t>
            </w:r>
            <w:r>
              <w:rPr>
                <w:sz w:val="20"/>
              </w:rPr>
              <w:t>neurochirurgia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18"/>
              </w:rPr>
              <w:t>lp. poz.43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02.1570.001.02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b/>
                <w:sz w:val="20"/>
              </w:rPr>
              <w:t>świadczenia w zakresie neurochirurgii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1570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neurochirurgiczna</w:t>
            </w:r>
          </w:p>
        </w:tc>
      </w:tr>
      <w:tr w:rsidR="00F62A28">
        <w:trPr>
          <w:trHeight w:val="510"/>
        </w:trPr>
        <w:tc>
          <w:tcPr>
            <w:tcW w:w="61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46.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Porada specjalistyczna - neurochirurgia dla dzieci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18"/>
              </w:rPr>
              <w:t>lp. poz.44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02.1571.001.02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b/>
                <w:sz w:val="20"/>
              </w:rPr>
              <w:t>świadczenia w zakresie neurochirurgii dla dzieci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1571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neurochirurgiczna dla dzieci</w:t>
            </w:r>
          </w:p>
        </w:tc>
      </w:tr>
      <w:tr w:rsidR="00F62A28">
        <w:trPr>
          <w:trHeight w:val="510"/>
        </w:trPr>
        <w:tc>
          <w:tcPr>
            <w:tcW w:w="61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47.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Porada specjalistyczna - ortopedia i traumatologia narządu ruchu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18"/>
              </w:rPr>
              <w:t>lp. poz.45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02.1580.001.02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b/>
                <w:sz w:val="20"/>
              </w:rPr>
              <w:t>świadczenia w zakresie ortopedii i traumatologii narządu ruchu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X**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1580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 xml:space="preserve">poradnia chirurgii urazowo - </w:t>
            </w:r>
            <w:r>
              <w:rPr>
                <w:sz w:val="20"/>
              </w:rPr>
              <w:t>ortopedycznej</w:t>
            </w:r>
          </w:p>
        </w:tc>
      </w:tr>
      <w:tr w:rsidR="00F62A28">
        <w:trPr>
          <w:trHeight w:val="765"/>
        </w:trPr>
        <w:tc>
          <w:tcPr>
            <w:tcW w:w="61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48.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Porada specjalistyczna - ortopedia i traumatologia narządu ruchu dla dzieci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18"/>
              </w:rPr>
              <w:t>lp. poz.46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02.1581.001.02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b/>
                <w:sz w:val="20"/>
              </w:rPr>
              <w:t>świadczenia w zakresie ortopedii i traumatologii narządu ruchu dla dzieci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X**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1581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 xml:space="preserve">poradnia chirurgii urazowo - ortopedycznej </w:t>
            </w:r>
            <w:r>
              <w:rPr>
                <w:sz w:val="20"/>
              </w:rPr>
              <w:t>dla dzieci</w:t>
            </w:r>
          </w:p>
        </w:tc>
      </w:tr>
      <w:tr w:rsidR="00F62A28">
        <w:trPr>
          <w:trHeight w:val="510"/>
        </w:trPr>
        <w:tc>
          <w:tcPr>
            <w:tcW w:w="61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49.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Porada specjalistyczna - leczenie wad postawy u dzieci i młodzieży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18"/>
              </w:rPr>
              <w:t>lp. poz.64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02.1583.001.02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b/>
                <w:sz w:val="20"/>
              </w:rPr>
              <w:t>świadczenia w zakresie leczenia wad postawy u dzieci i młodzieży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1583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wad postawy</w:t>
            </w:r>
          </w:p>
        </w:tc>
      </w:tr>
      <w:tr w:rsidR="00F62A28">
        <w:trPr>
          <w:trHeight w:val="255"/>
        </w:trPr>
        <w:tc>
          <w:tcPr>
            <w:tcW w:w="61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50.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 xml:space="preserve">Porada specjalistyczna - leczenie </w:t>
            </w:r>
            <w:r>
              <w:rPr>
                <w:sz w:val="20"/>
              </w:rPr>
              <w:t>osteoporozy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18"/>
              </w:rPr>
              <w:t>lp. poz.47</w:t>
            </w:r>
          </w:p>
        </w:tc>
        <w:tc>
          <w:tcPr>
            <w:tcW w:w="171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02.1584.001.02</w:t>
            </w:r>
          </w:p>
        </w:tc>
        <w:tc>
          <w:tcPr>
            <w:tcW w:w="294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b/>
                <w:sz w:val="20"/>
              </w:rPr>
              <w:t>świadczenia w zakresie leczenia osteoporozy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1584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osteoporozy</w:t>
            </w:r>
          </w:p>
        </w:tc>
      </w:tr>
      <w:tr w:rsidR="00F62A28">
        <w:trPr>
          <w:trHeight w:val="255"/>
        </w:trPr>
        <w:tc>
          <w:tcPr>
            <w:tcW w:w="6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98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294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1280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reumatologiczna</w:t>
            </w:r>
          </w:p>
        </w:tc>
      </w:tr>
      <w:tr w:rsidR="00F62A28">
        <w:trPr>
          <w:trHeight w:val="255"/>
        </w:trPr>
        <w:tc>
          <w:tcPr>
            <w:tcW w:w="6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98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294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1040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endokrynologiczna osteoporozy</w:t>
            </w:r>
          </w:p>
        </w:tc>
      </w:tr>
      <w:tr w:rsidR="00F62A28">
        <w:trPr>
          <w:trHeight w:val="510"/>
        </w:trPr>
        <w:tc>
          <w:tcPr>
            <w:tcW w:w="61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51.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 xml:space="preserve">Porada specjalistyczna - </w:t>
            </w:r>
            <w:proofErr w:type="spellStart"/>
            <w:r>
              <w:rPr>
                <w:sz w:val="20"/>
              </w:rPr>
              <w:t>preluksacja</w:t>
            </w:r>
            <w:proofErr w:type="spellEnd"/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18"/>
              </w:rPr>
              <w:t>lp. poz.48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02.1587.001.02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b/>
                <w:sz w:val="20"/>
              </w:rPr>
              <w:t xml:space="preserve">świadczenia w zakresie </w:t>
            </w:r>
            <w:proofErr w:type="spellStart"/>
            <w:r>
              <w:rPr>
                <w:b/>
                <w:sz w:val="20"/>
              </w:rPr>
              <w:t>preluksacji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1587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preluksacyjna</w:t>
            </w:r>
          </w:p>
        </w:tc>
      </w:tr>
      <w:tr w:rsidR="00F62A28">
        <w:trPr>
          <w:trHeight w:val="315"/>
        </w:trPr>
        <w:tc>
          <w:tcPr>
            <w:tcW w:w="61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52.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Porada specjalistyczna - okulistyka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18"/>
              </w:rPr>
              <w:t>lp. poz.49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02.1600.001.02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b/>
                <w:sz w:val="20"/>
              </w:rPr>
              <w:t>świadczenia w zakresie okulistyki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1600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okulistyczna</w:t>
            </w:r>
          </w:p>
        </w:tc>
      </w:tr>
      <w:tr w:rsidR="00F62A28">
        <w:trPr>
          <w:trHeight w:val="510"/>
        </w:trPr>
        <w:tc>
          <w:tcPr>
            <w:tcW w:w="61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53.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Porada specjalistyczna – okulistyka dla dzieci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18"/>
              </w:rPr>
              <w:t>lp. poz.50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02.1601.001.02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b/>
                <w:sz w:val="20"/>
              </w:rPr>
              <w:t>świadczenia w zakresie okulistyki dla dzieci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1601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okulistyczna dla dzieci</w:t>
            </w:r>
          </w:p>
        </w:tc>
      </w:tr>
      <w:tr w:rsidR="00F62A28">
        <w:trPr>
          <w:trHeight w:val="510"/>
        </w:trPr>
        <w:tc>
          <w:tcPr>
            <w:tcW w:w="61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54.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Porada specjalistyczna - leczenie zeza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18"/>
              </w:rPr>
              <w:t>lp. poz.51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02.1604.001.02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b/>
                <w:sz w:val="20"/>
              </w:rPr>
              <w:t xml:space="preserve">świadczenia w </w:t>
            </w:r>
            <w:r>
              <w:rPr>
                <w:b/>
                <w:sz w:val="20"/>
              </w:rPr>
              <w:t>zakresie leczenia zeza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1604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leczenia zeza</w:t>
            </w:r>
          </w:p>
        </w:tc>
      </w:tr>
      <w:tr w:rsidR="00F62A28">
        <w:trPr>
          <w:trHeight w:val="510"/>
        </w:trPr>
        <w:tc>
          <w:tcPr>
            <w:tcW w:w="61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55.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Porada specjalistyczna - otolaryngologia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18"/>
              </w:rPr>
              <w:t>lp. poz.52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02.1610.001.02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b/>
                <w:sz w:val="20"/>
              </w:rPr>
              <w:t>świadczenia w zakresie otolaryngologii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1610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otorynolaryngologiczna </w:t>
            </w:r>
          </w:p>
        </w:tc>
      </w:tr>
      <w:tr w:rsidR="00F62A28">
        <w:trPr>
          <w:trHeight w:val="510"/>
        </w:trPr>
        <w:tc>
          <w:tcPr>
            <w:tcW w:w="61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56.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 xml:space="preserve">Porada specjalistyczna - </w:t>
            </w:r>
            <w:r>
              <w:rPr>
                <w:sz w:val="20"/>
              </w:rPr>
              <w:t>otolaryngologia dziecięca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18"/>
              </w:rPr>
              <w:t>lp. poz.53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02.1611.001.02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b/>
                <w:sz w:val="20"/>
              </w:rPr>
              <w:t>świadczenia w zakresie otolaryngologii dziecięcej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1611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otorynolaryngologiczna dla dzieci</w:t>
            </w:r>
          </w:p>
        </w:tc>
      </w:tr>
      <w:tr w:rsidR="00F62A28">
        <w:trPr>
          <w:trHeight w:val="255"/>
        </w:trPr>
        <w:tc>
          <w:tcPr>
            <w:tcW w:w="61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57.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Porada specjalistyczna - audiologia i foniatria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18"/>
              </w:rPr>
              <w:t>lp. poz.54</w:t>
            </w:r>
          </w:p>
        </w:tc>
        <w:tc>
          <w:tcPr>
            <w:tcW w:w="171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02.1612.001.02</w:t>
            </w:r>
          </w:p>
        </w:tc>
        <w:tc>
          <w:tcPr>
            <w:tcW w:w="294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b/>
                <w:sz w:val="20"/>
              </w:rPr>
              <w:t xml:space="preserve">świadczenia w </w:t>
            </w:r>
            <w:r>
              <w:rPr>
                <w:b/>
                <w:sz w:val="20"/>
              </w:rPr>
              <w:t>zakresie audiologii i foniatrii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1612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audiologiczna</w:t>
            </w:r>
          </w:p>
        </w:tc>
      </w:tr>
      <w:tr w:rsidR="00F62A28">
        <w:trPr>
          <w:trHeight w:val="255"/>
        </w:trPr>
        <w:tc>
          <w:tcPr>
            <w:tcW w:w="6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98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71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294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1614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foniatryczna</w:t>
            </w:r>
          </w:p>
        </w:tc>
      </w:tr>
      <w:tr w:rsidR="00F62A28">
        <w:trPr>
          <w:trHeight w:val="270"/>
        </w:trPr>
        <w:tc>
          <w:tcPr>
            <w:tcW w:w="61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58.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Porada specjalistyczna - logopedia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18"/>
              </w:rPr>
              <w:t>lp. poz.55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02.1616.001.02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b/>
                <w:sz w:val="20"/>
              </w:rPr>
              <w:t>świadczenia w zakresie logopedii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1616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logopedyczna</w:t>
            </w:r>
          </w:p>
        </w:tc>
      </w:tr>
      <w:tr w:rsidR="00F62A28">
        <w:trPr>
          <w:trHeight w:val="510"/>
        </w:trPr>
        <w:tc>
          <w:tcPr>
            <w:tcW w:w="61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59.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 xml:space="preserve">Porada </w:t>
            </w:r>
            <w:r>
              <w:rPr>
                <w:sz w:val="20"/>
              </w:rPr>
              <w:t>specjalistyczna - chirurgia szczękowo-twarzowa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18"/>
              </w:rPr>
              <w:t>lp. poz.56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02.1630.001.02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b/>
                <w:sz w:val="20"/>
              </w:rPr>
              <w:t>świadczenia w zakresie chirurgii szczękowo-twarzowej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1630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chirurgii szczękowo-twarzowej</w:t>
            </w:r>
          </w:p>
        </w:tc>
      </w:tr>
      <w:tr w:rsidR="00F62A28">
        <w:trPr>
          <w:trHeight w:val="270"/>
        </w:trPr>
        <w:tc>
          <w:tcPr>
            <w:tcW w:w="61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60.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Porada specjalistyczna - urologia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18"/>
              </w:rPr>
              <w:t>lp. poz.57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02.1640.001.02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b/>
                <w:sz w:val="20"/>
              </w:rPr>
              <w:t xml:space="preserve">świadczenia </w:t>
            </w:r>
            <w:r>
              <w:rPr>
                <w:b/>
                <w:sz w:val="20"/>
              </w:rPr>
              <w:t>w zakresie urologii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1640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urologiczna</w:t>
            </w:r>
          </w:p>
        </w:tc>
      </w:tr>
      <w:tr w:rsidR="00F62A28">
        <w:trPr>
          <w:trHeight w:val="510"/>
        </w:trPr>
        <w:tc>
          <w:tcPr>
            <w:tcW w:w="61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61.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Porada specjalistyczna - urologia dziecięca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18"/>
              </w:rPr>
              <w:t>lp. poz.58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02.1641.001.02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b/>
                <w:sz w:val="20"/>
              </w:rPr>
              <w:t>świadczenia w zakresie urologii dziecięcej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1641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urologiczna dla dzieci</w:t>
            </w:r>
          </w:p>
        </w:tc>
      </w:tr>
      <w:tr w:rsidR="00F62A28">
        <w:trPr>
          <w:trHeight w:val="510"/>
        </w:trPr>
        <w:tc>
          <w:tcPr>
            <w:tcW w:w="61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62.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 xml:space="preserve">Porada specjalistyczna - </w:t>
            </w:r>
            <w:r>
              <w:rPr>
                <w:sz w:val="20"/>
              </w:rPr>
              <w:t>transplantologia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18"/>
              </w:rPr>
              <w:t>lp. poz.59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02.1650.001.02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b/>
                <w:sz w:val="20"/>
              </w:rPr>
              <w:t>świadczenia w zakresie transplantologii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1650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transplantologiczna</w:t>
            </w:r>
          </w:p>
        </w:tc>
      </w:tr>
      <w:tr w:rsidR="00F62A28">
        <w:trPr>
          <w:trHeight w:val="510"/>
        </w:trPr>
        <w:tc>
          <w:tcPr>
            <w:tcW w:w="61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63.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Porada specjalistyczna - medycyna sportowa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18"/>
              </w:rPr>
              <w:t>lp. poz.60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02.1370.001.02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b/>
                <w:sz w:val="20"/>
              </w:rPr>
              <w:t>świadczenia w zakresie medycyny sportowej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1370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medycyny sportowej</w:t>
            </w:r>
          </w:p>
        </w:tc>
      </w:tr>
      <w:tr w:rsidR="00F62A28">
        <w:trPr>
          <w:trHeight w:val="510"/>
        </w:trPr>
        <w:tc>
          <w:tcPr>
            <w:tcW w:w="61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64.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Porada specjalistyczna - leczenie mukowiscydozy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18"/>
              </w:rPr>
              <w:t>lp. poz.61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02.1276.001.02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b/>
                <w:sz w:val="20"/>
              </w:rPr>
              <w:t>świadczenia w zakresie leczenia mukowiscydozy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1276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leczenia mukowiscydozy</w:t>
            </w:r>
          </w:p>
        </w:tc>
      </w:tr>
      <w:tr w:rsidR="00F62A28">
        <w:trPr>
          <w:trHeight w:val="765"/>
        </w:trPr>
        <w:tc>
          <w:tcPr>
            <w:tcW w:w="61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65.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 xml:space="preserve">Porada specjalistyczna - rzadkie wrodzone wady </w:t>
            </w:r>
            <w:r>
              <w:rPr>
                <w:sz w:val="20"/>
              </w:rPr>
              <w:t>metabolizmu u dzieci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18"/>
              </w:rPr>
              <w:t>lp. poz.65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02.1009.001.02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b/>
                <w:sz w:val="20"/>
              </w:rPr>
              <w:t>świadczenia w zakresie rzadkich wrodzonych wad metabolizmu u dzieci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1009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poradnia chorób metabolicznych dla dzieci</w:t>
            </w:r>
          </w:p>
        </w:tc>
      </w:tr>
      <w:tr w:rsidR="00F62A28">
        <w:trPr>
          <w:trHeight w:val="540"/>
        </w:trPr>
        <w:tc>
          <w:tcPr>
            <w:tcW w:w="61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66.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Porada specjalistyczna - choroby wewnętrzne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18"/>
              </w:rPr>
              <w:t>lp. poz.66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02.9000.001.02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b/>
                <w:sz w:val="20"/>
              </w:rPr>
              <w:t>świadczenia w zakresie chorób wewnętrznych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zgodnie z rozporządzeniem AOS</w:t>
            </w:r>
          </w:p>
        </w:tc>
      </w:tr>
      <w:tr w:rsidR="00F62A28">
        <w:trPr>
          <w:trHeight w:val="570"/>
        </w:trPr>
        <w:tc>
          <w:tcPr>
            <w:tcW w:w="61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67.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Porada specjalistyczna - pediatria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18"/>
              </w:rPr>
              <w:t>lp. poz.67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02.9001.001.02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b/>
                <w:sz w:val="20"/>
              </w:rPr>
              <w:t>świadczenia w zakresie pediatrii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A28" w:rsidRDefault="0088222C">
            <w:pPr>
              <w:jc w:val="left"/>
            </w:pPr>
            <w:r>
              <w:rPr>
                <w:sz w:val="20"/>
              </w:rPr>
              <w:t>zgodnie z rozporządzeniem AOS</w:t>
            </w:r>
          </w:p>
        </w:tc>
      </w:tr>
      <w:tr w:rsidR="00F62A28">
        <w:trPr>
          <w:trHeight w:val="315"/>
        </w:trPr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0"/>
              </w:rPr>
              <w:t>Uwagi: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2A28" w:rsidRDefault="00F62A28">
            <w:pPr>
              <w:jc w:val="left"/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2A28" w:rsidRDefault="00F62A28">
            <w:pPr>
              <w:jc w:val="left"/>
            </w:pPr>
          </w:p>
        </w:tc>
      </w:tr>
      <w:tr w:rsidR="00F62A28">
        <w:trPr>
          <w:trHeight w:val="735"/>
        </w:trPr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2A28" w:rsidRDefault="00F62A28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2A28" w:rsidRDefault="0088222C">
            <w:pPr>
              <w:jc w:val="center"/>
            </w:pPr>
            <w:r>
              <w:rPr>
                <w:sz w:val="24"/>
              </w:rPr>
              <w:t>*</w:t>
            </w:r>
          </w:p>
        </w:tc>
        <w:tc>
          <w:tcPr>
            <w:tcW w:w="1611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2A28" w:rsidRDefault="0088222C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 - </w:t>
            </w:r>
            <w:r>
              <w:rPr>
                <w:sz w:val="18"/>
              </w:rPr>
              <w:t>dopuszcza się kontraktowanie zakresów  wymienionych w kol. 5 w innych komórkach organizacyjnych niż wymienionych w kol. 13 pod warunkiem, że spełniają one warunki określone w rozporządzeniu AOS</w:t>
            </w:r>
            <w:r>
              <w:rPr>
                <w:sz w:val="18"/>
              </w:rPr>
              <w:br/>
              <w:t> - kody nadane zgodnie z rozporządzeniem Ministra Zdrowia wyda</w:t>
            </w:r>
            <w:r>
              <w:rPr>
                <w:sz w:val="18"/>
              </w:rPr>
              <w:t>nym na podstawie art. 105 ust. 5 ustawy z dnia 15 kwietnia 2011 r. o działalności leczniczej (Dz. U. z 2022 r. poz. 633, z </w:t>
            </w:r>
            <w:proofErr w:type="spellStart"/>
            <w:r>
              <w:rPr>
                <w:sz w:val="18"/>
              </w:rPr>
              <w:t>późn</w:t>
            </w:r>
            <w:proofErr w:type="spellEnd"/>
            <w:r>
              <w:rPr>
                <w:sz w:val="18"/>
              </w:rPr>
              <w:t>. zm.)</w:t>
            </w:r>
            <w:r>
              <w:rPr>
                <w:sz w:val="18"/>
              </w:rPr>
              <w:br/>
              <w:t> - stosuje się odpowiednio do komórek organizacyjnych wykonujących usługi dla dzieci, zgodnie z rozporządzeniem Ministra Z</w:t>
            </w:r>
            <w:r>
              <w:rPr>
                <w:sz w:val="18"/>
              </w:rPr>
              <w:t>drowia wydanym na podstawie art. 105 ust. 5 ustawy z dnia 15 kwietnia 2011 r. o działalności leczniczej.</w:t>
            </w:r>
          </w:p>
        </w:tc>
      </w:tr>
      <w:tr w:rsidR="00F62A28">
        <w:trPr>
          <w:trHeight w:val="330"/>
        </w:trPr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2A28" w:rsidRDefault="00F62A2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2A28" w:rsidRDefault="00F62A2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2A28" w:rsidRDefault="00F62A2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2A28" w:rsidRDefault="0088222C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X**</w:t>
            </w:r>
          </w:p>
        </w:tc>
        <w:tc>
          <w:tcPr>
            <w:tcW w:w="1611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2A28" w:rsidRDefault="0088222C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 - dotyczy świadczeniodawców posiadających w lokalizacji aparat RTG i USG </w:t>
            </w:r>
          </w:p>
        </w:tc>
      </w:tr>
    </w:tbl>
    <w:p w:rsidR="00F62A28" w:rsidRDefault="00F62A28"/>
    <w:sectPr w:rsidR="00F62A28">
      <w:endnotePr>
        <w:numFmt w:val="decimal"/>
      </w:endnotePr>
      <w:pgSz w:w="23811" w:h="16838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3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A28"/>
    <w:rsid w:val="0088222C"/>
    <w:rsid w:val="00F62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381341-2E38-4205-A8AB-B1F257E66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2007</Words>
  <Characters>12043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o udzielanie świadczeń opieki zdrowotnej w rodzaju ambulatoryjna opieka specjalistyczna</dc:subject>
  <dc:creator>Ewa.Kociubowska</dc:creator>
  <cp:lastModifiedBy>Kłosin Karolina</cp:lastModifiedBy>
  <cp:revision>2</cp:revision>
  <dcterms:created xsi:type="dcterms:W3CDTF">2023-03-31T06:00:00Z</dcterms:created>
  <dcterms:modified xsi:type="dcterms:W3CDTF">2023-03-31T06:00:00Z</dcterms:modified>
  <cp:category>Akt prawny</cp:category>
</cp:coreProperties>
</file>