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D2D23" w14:textId="77777777" w:rsidR="000E7646" w:rsidRDefault="006A2F43">
      <w:pPr>
        <w:keepNext/>
        <w:spacing w:before="120" w:after="120" w:line="360" w:lineRule="auto"/>
        <w:ind w:left="4535"/>
        <w:jc w:val="left"/>
      </w:pPr>
      <w:r>
        <w:t>Załącznik do zarządzenia nr 93/2025/DGL</w:t>
      </w:r>
      <w:r>
        <w:br/>
        <w:t>Prezesa Narodowego Funduszu Zdrowia</w:t>
      </w:r>
      <w:r>
        <w:br/>
        <w:t>z dnia 27 listopada 2025 r.</w:t>
      </w:r>
    </w:p>
    <w:p w14:paraId="4DD9925F" w14:textId="77777777" w:rsidR="000E7646" w:rsidRDefault="006A2F43">
      <w:pPr>
        <w:keepNext/>
        <w:spacing w:after="480"/>
        <w:jc w:val="center"/>
      </w:pPr>
      <w:r>
        <w:rPr>
          <w:b/>
        </w:rPr>
        <w:t>Katalog świadczeń i zakresów – leczenie szpitalne – programy lekowe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7"/>
        <w:gridCol w:w="1306"/>
        <w:gridCol w:w="2180"/>
        <w:gridCol w:w="1351"/>
        <w:gridCol w:w="1351"/>
        <w:gridCol w:w="1351"/>
        <w:gridCol w:w="1351"/>
        <w:gridCol w:w="1351"/>
        <w:gridCol w:w="1351"/>
        <w:gridCol w:w="1351"/>
        <w:gridCol w:w="1395"/>
        <w:gridCol w:w="1454"/>
        <w:gridCol w:w="1366"/>
        <w:gridCol w:w="1366"/>
        <w:gridCol w:w="1380"/>
        <w:gridCol w:w="1380"/>
      </w:tblGrid>
      <w:tr w:rsidR="000E7646" w14:paraId="6B464255" w14:textId="77777777">
        <w:trPr>
          <w:trHeight w:val="540"/>
        </w:trPr>
        <w:tc>
          <w:tcPr>
            <w:tcW w:w="4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2D9D" w14:textId="77777777" w:rsidR="000E7646" w:rsidRDefault="006A2F43">
            <w:pPr>
              <w:jc w:val="center"/>
            </w:pPr>
            <w:r>
              <w:rPr>
                <w:sz w:val="18"/>
              </w:rPr>
              <w:t>kod świadczenia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B77A" w14:textId="77777777" w:rsidR="000E7646" w:rsidRDefault="006A2F43">
            <w:pPr>
              <w:jc w:val="center"/>
            </w:pPr>
            <w:r>
              <w:rPr>
                <w:sz w:val="18"/>
              </w:rPr>
              <w:t>5.08.07.0000001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E9C30" w14:textId="77777777" w:rsidR="000E7646" w:rsidRDefault="006A2F43">
            <w:pPr>
              <w:jc w:val="center"/>
            </w:pPr>
            <w:r>
              <w:rPr>
                <w:sz w:val="18"/>
              </w:rPr>
              <w:t>5.08.07.0000002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AA13F" w14:textId="77777777" w:rsidR="000E7646" w:rsidRDefault="006A2F43">
            <w:pPr>
              <w:jc w:val="center"/>
            </w:pPr>
            <w:r>
              <w:rPr>
                <w:sz w:val="18"/>
              </w:rPr>
              <w:t>5.08.07.0000003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8D67D" w14:textId="77777777" w:rsidR="000E7646" w:rsidRDefault="006A2F43">
            <w:pPr>
              <w:jc w:val="center"/>
            </w:pPr>
            <w:r>
              <w:rPr>
                <w:sz w:val="18"/>
              </w:rPr>
              <w:t>5.08.07.0000024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42C4" w14:textId="77777777" w:rsidR="000E7646" w:rsidRDefault="006A2F43">
            <w:pPr>
              <w:jc w:val="center"/>
            </w:pPr>
            <w:r>
              <w:rPr>
                <w:sz w:val="18"/>
              </w:rPr>
              <w:t>5.08.07.0000025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32C60" w14:textId="77777777" w:rsidR="000E7646" w:rsidRDefault="006A2F43">
            <w:pPr>
              <w:jc w:val="center"/>
            </w:pPr>
            <w:r>
              <w:rPr>
                <w:sz w:val="18"/>
              </w:rPr>
              <w:t>5.08.07.0000004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2A2E" w14:textId="77777777" w:rsidR="000E7646" w:rsidRDefault="006A2F43">
            <w:pPr>
              <w:jc w:val="center"/>
            </w:pPr>
            <w:r>
              <w:rPr>
                <w:sz w:val="18"/>
              </w:rPr>
              <w:t>5.08.07.0000018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EF3E" w14:textId="77777777" w:rsidR="000E7646" w:rsidRDefault="006A2F43">
            <w:pPr>
              <w:jc w:val="center"/>
            </w:pPr>
            <w:r>
              <w:rPr>
                <w:sz w:val="18"/>
              </w:rPr>
              <w:t>5.08.07.0000026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6F0C5" w14:textId="77777777" w:rsidR="000E7646" w:rsidRDefault="006A2F43">
            <w:pPr>
              <w:jc w:val="center"/>
            </w:pPr>
            <w:r>
              <w:rPr>
                <w:sz w:val="18"/>
              </w:rPr>
              <w:t>5.08.07.0000023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F87D7" w14:textId="77777777" w:rsidR="000E7646" w:rsidRDefault="006A2F43">
            <w:pPr>
              <w:jc w:val="center"/>
            </w:pPr>
            <w:r>
              <w:rPr>
                <w:sz w:val="18"/>
              </w:rPr>
              <w:t>5.08.07.0000009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0784" w14:textId="77777777" w:rsidR="000E7646" w:rsidRDefault="006A2F43">
            <w:pPr>
              <w:jc w:val="center"/>
            </w:pPr>
            <w:r>
              <w:rPr>
                <w:sz w:val="18"/>
              </w:rPr>
              <w:t>5.08.07.0000027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C2692" w14:textId="77777777" w:rsidR="000E7646" w:rsidRDefault="006A2F43">
            <w:pPr>
              <w:jc w:val="center"/>
            </w:pPr>
            <w:r>
              <w:rPr>
                <w:sz w:val="18"/>
              </w:rPr>
              <w:t>5.08.07.0000029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0A427" w14:textId="77777777" w:rsidR="000E7646" w:rsidRDefault="006A2F43">
            <w:pPr>
              <w:jc w:val="center"/>
            </w:pPr>
            <w:r>
              <w:rPr>
                <w:sz w:val="18"/>
              </w:rPr>
              <w:t>5.08.07.0000030</w:t>
            </w:r>
          </w:p>
        </w:tc>
      </w:tr>
      <w:tr w:rsidR="000E7646" w14:paraId="7C75D1D3" w14:textId="77777777">
        <w:trPr>
          <w:trHeight w:val="2640"/>
        </w:trPr>
        <w:tc>
          <w:tcPr>
            <w:tcW w:w="4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B2BD" w14:textId="77777777" w:rsidR="000E7646" w:rsidRDefault="006A2F43">
            <w:pPr>
              <w:jc w:val="center"/>
            </w:pPr>
            <w:r>
              <w:rPr>
                <w:sz w:val="18"/>
              </w:rPr>
              <w:t>nazwa świadczenia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4B9E1" w14:textId="77777777" w:rsidR="000E7646" w:rsidRDefault="006A2F43">
            <w:pPr>
              <w:jc w:val="center"/>
            </w:pPr>
            <w:r>
              <w:rPr>
                <w:sz w:val="18"/>
              </w:rPr>
              <w:t>hospitalizacja związana z wykonaniem programu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BAF92" w14:textId="77777777" w:rsidR="000E7646" w:rsidRDefault="006A2F43">
            <w:pPr>
              <w:jc w:val="center"/>
            </w:pPr>
            <w:r>
              <w:rPr>
                <w:sz w:val="18"/>
              </w:rPr>
              <w:t xml:space="preserve">hospitalizacja </w:t>
            </w:r>
            <w:r>
              <w:rPr>
                <w:sz w:val="18"/>
              </w:rPr>
              <w:t>związana z wykonaniem programu u dzieci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B80A5" w14:textId="77777777" w:rsidR="000E7646" w:rsidRDefault="006A2F43">
            <w:pPr>
              <w:jc w:val="center"/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2FAE8" w14:textId="77777777" w:rsidR="000E7646" w:rsidRDefault="006A2F43">
            <w:pPr>
              <w:jc w:val="center"/>
            </w:pPr>
            <w:r>
              <w:rPr>
                <w:sz w:val="18"/>
              </w:rPr>
              <w:t xml:space="preserve">hospitalizacja związana z podaniem </w:t>
            </w:r>
            <w:proofErr w:type="spellStart"/>
            <w:r>
              <w:rPr>
                <w:sz w:val="18"/>
              </w:rPr>
              <w:t>nusinersenu</w:t>
            </w:r>
            <w:proofErr w:type="spellEnd"/>
            <w:r>
              <w:rPr>
                <w:sz w:val="18"/>
              </w:rPr>
              <w:t xml:space="preserve"> w znieczuleniu ogólnym i pod kontrolą tomografii komputerowej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05C44" w14:textId="77777777" w:rsidR="000E7646" w:rsidRDefault="006A2F43">
            <w:pPr>
              <w:jc w:val="center"/>
            </w:pPr>
            <w:r>
              <w:rPr>
                <w:sz w:val="18"/>
              </w:rPr>
              <w:t xml:space="preserve">hospitalizacja związana z podaniem </w:t>
            </w:r>
            <w:proofErr w:type="spellStart"/>
            <w:r>
              <w:rPr>
                <w:sz w:val="18"/>
              </w:rPr>
              <w:t>nus</w:t>
            </w:r>
            <w:r>
              <w:rPr>
                <w:sz w:val="18"/>
              </w:rPr>
              <w:t>inersenu</w:t>
            </w:r>
            <w:proofErr w:type="spellEnd"/>
            <w:r>
              <w:rPr>
                <w:sz w:val="18"/>
              </w:rPr>
              <w:t xml:space="preserve"> w znieczuleniu ogólnym lub pod kontrolą tomografii komputerowej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06934" w14:textId="77777777" w:rsidR="000E7646" w:rsidRDefault="006A2F43">
            <w:pPr>
              <w:jc w:val="center"/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0DB30" w14:textId="77777777" w:rsidR="000E7646" w:rsidRDefault="006A2F43">
            <w:pPr>
              <w:jc w:val="center"/>
            </w:pPr>
            <w:r>
              <w:rPr>
                <w:sz w:val="18"/>
              </w:rPr>
              <w:t xml:space="preserve">przyjęcie pacjenta w trybie ambulatoryjnym połączone z podaniem iniekcji </w:t>
            </w:r>
            <w:proofErr w:type="spellStart"/>
            <w:r>
              <w:rPr>
                <w:sz w:val="18"/>
              </w:rPr>
              <w:t>doszklistkowej</w:t>
            </w:r>
            <w:proofErr w:type="spellEnd"/>
            <w:r>
              <w:rPr>
                <w:sz w:val="18"/>
              </w:rPr>
              <w:t xml:space="preserve"> w programie lekowym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59E7A" w14:textId="77777777" w:rsidR="000E7646" w:rsidRDefault="006A2F43">
            <w:pPr>
              <w:jc w:val="center"/>
            </w:pPr>
            <w:r>
              <w:rPr>
                <w:sz w:val="18"/>
              </w:rPr>
              <w:t>p</w:t>
            </w:r>
            <w:r>
              <w:rPr>
                <w:sz w:val="18"/>
              </w:rPr>
              <w:t>rzyjęcie pacjenta raz na 3 miesiące w trybie ambulatoryjnym związane z wykonaniem programu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D6039" w14:textId="77777777" w:rsidR="000E7646" w:rsidRDefault="006A2F43">
            <w:pPr>
              <w:jc w:val="center"/>
            </w:pPr>
            <w:r>
              <w:rPr>
                <w:sz w:val="18"/>
              </w:rPr>
              <w:t>kwalifikacja do leczenia w programie lekowym oraz weryfikacja jego skuteczności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14380" w14:textId="77777777" w:rsidR="000E7646" w:rsidRDefault="006A2F43">
            <w:pPr>
              <w:jc w:val="center"/>
            </w:pPr>
            <w:r>
              <w:rPr>
                <w:sz w:val="18"/>
              </w:rPr>
              <w:t>leczenie w warunkach domowych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74258" w14:textId="77777777" w:rsidR="000E7646" w:rsidRDefault="006A2F43">
            <w:pPr>
              <w:jc w:val="center"/>
            </w:pPr>
            <w:r>
              <w:rPr>
                <w:sz w:val="18"/>
              </w:rPr>
              <w:t>przyjęcie pacjenta w trybie ambulatoryjnym związane z p</w:t>
            </w:r>
            <w:r>
              <w:rPr>
                <w:sz w:val="18"/>
              </w:rPr>
              <w:t>odaniem toksyny botulinowej typu A pod kontrolą elektromiografii, stymulacji elektrycznej mięśnia i/lub ultrasonografii w leczeniu spastyczności kończyn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8F054" w14:textId="77777777" w:rsidR="000E7646" w:rsidRDefault="006A2F43">
            <w:pPr>
              <w:jc w:val="center"/>
            </w:pPr>
            <w:r>
              <w:rPr>
                <w:sz w:val="18"/>
              </w:rPr>
              <w:t>przyjęcie pacjenta w trybie ambulatoryjnym połączone z podaniem toksyny botulinowej typu A w leczeniu m</w:t>
            </w:r>
            <w:r>
              <w:rPr>
                <w:sz w:val="18"/>
              </w:rPr>
              <w:t>igreny przewlekłej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88F7E" w14:textId="77777777" w:rsidR="000E7646" w:rsidRDefault="006A2F43">
            <w:pPr>
              <w:jc w:val="center"/>
            </w:pPr>
            <w:r>
              <w:rPr>
                <w:sz w:val="18"/>
              </w:rPr>
              <w:t xml:space="preserve">przyjęcie pacjenta połączone z podaniem </w:t>
            </w:r>
            <w:proofErr w:type="spellStart"/>
            <w:r>
              <w:rPr>
                <w:sz w:val="18"/>
              </w:rPr>
              <w:t>Lutetium</w:t>
            </w:r>
            <w:proofErr w:type="spellEnd"/>
            <w:r>
              <w:rPr>
                <w:sz w:val="18"/>
              </w:rPr>
              <w:t xml:space="preserve"> (177Lu) </w:t>
            </w:r>
            <w:proofErr w:type="spellStart"/>
            <w:r>
              <w:rPr>
                <w:sz w:val="18"/>
              </w:rPr>
              <w:t>oxodotreotidi</w:t>
            </w:r>
            <w:proofErr w:type="spellEnd"/>
          </w:p>
        </w:tc>
      </w:tr>
      <w:tr w:rsidR="000E7646" w14:paraId="7BF26B28" w14:textId="77777777">
        <w:trPr>
          <w:trHeight w:val="960"/>
        </w:trPr>
        <w:tc>
          <w:tcPr>
            <w:tcW w:w="4005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F9200" w14:textId="77777777" w:rsidR="000E7646" w:rsidRDefault="006A2F43">
            <w:pPr>
              <w:jc w:val="center"/>
            </w:pPr>
            <w:r>
              <w:rPr>
                <w:sz w:val="18"/>
              </w:rPr>
              <w:t>wartość punktowa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0D7B3" w14:textId="77777777" w:rsidR="000E7646" w:rsidRDefault="006A2F43">
            <w:pPr>
              <w:jc w:val="center"/>
            </w:pPr>
            <w:r>
              <w:rPr>
                <w:sz w:val="18"/>
              </w:rPr>
              <w:t>486,72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FD5BA" w14:textId="77777777" w:rsidR="000E7646" w:rsidRDefault="006A2F43">
            <w:pPr>
              <w:jc w:val="center"/>
            </w:pPr>
            <w:r>
              <w:rPr>
                <w:sz w:val="18"/>
              </w:rPr>
              <w:t>540,8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72966" w14:textId="77777777" w:rsidR="000E7646" w:rsidRDefault="006A2F43">
            <w:pPr>
              <w:jc w:val="center"/>
            </w:pPr>
            <w:r>
              <w:rPr>
                <w:sz w:val="18"/>
              </w:rPr>
              <w:t>486,72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BE608" w14:textId="77777777" w:rsidR="000E7646" w:rsidRDefault="006A2F43">
            <w:pPr>
              <w:jc w:val="center"/>
            </w:pPr>
            <w:r>
              <w:rPr>
                <w:sz w:val="18"/>
              </w:rPr>
              <w:t>900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46852" w14:textId="77777777" w:rsidR="000E7646" w:rsidRDefault="006A2F43">
            <w:pPr>
              <w:jc w:val="center"/>
            </w:pPr>
            <w:r>
              <w:rPr>
                <w:sz w:val="18"/>
              </w:rPr>
              <w:t>678,72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2DA18" w14:textId="77777777" w:rsidR="000E7646" w:rsidRDefault="006A2F43">
            <w:pPr>
              <w:jc w:val="center"/>
            </w:pPr>
            <w:r>
              <w:rPr>
                <w:sz w:val="18"/>
              </w:rPr>
              <w:t>108,16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5AF6C" w14:textId="77777777" w:rsidR="000E7646" w:rsidRDefault="006A2F43">
            <w:pPr>
              <w:jc w:val="center"/>
            </w:pPr>
            <w:r>
              <w:rPr>
                <w:sz w:val="18"/>
              </w:rPr>
              <w:t>378,56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7A0DE" w14:textId="77777777" w:rsidR="000E7646" w:rsidRDefault="006A2F43">
            <w:pPr>
              <w:jc w:val="center"/>
            </w:pPr>
            <w:r>
              <w:rPr>
                <w:sz w:val="18"/>
              </w:rPr>
              <w:t>324,48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34E4D" w14:textId="77777777" w:rsidR="000E7646" w:rsidRDefault="006A2F43">
            <w:pPr>
              <w:jc w:val="center"/>
            </w:pPr>
            <w:r>
              <w:rPr>
                <w:sz w:val="18"/>
              </w:rPr>
              <w:t>338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F97F2" w14:textId="77777777" w:rsidR="000E7646" w:rsidRDefault="006A2F43">
            <w:pPr>
              <w:jc w:val="center"/>
            </w:pPr>
            <w:r>
              <w:rPr>
                <w:sz w:val="18"/>
              </w:rPr>
              <w:t>koszt świadczenia zawarty w wycenie koncentratu czynnika krzepnięcia/leku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4ECB2" w14:textId="77777777" w:rsidR="000E7646" w:rsidRDefault="006A2F43">
            <w:pPr>
              <w:jc w:val="center"/>
            </w:pPr>
            <w:r>
              <w:rPr>
                <w:sz w:val="18"/>
              </w:rPr>
              <w:t>378,56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9219C" w14:textId="77777777" w:rsidR="000E7646" w:rsidRDefault="006A2F43">
            <w:pPr>
              <w:jc w:val="center"/>
            </w:pPr>
            <w:r>
              <w:rPr>
                <w:sz w:val="18"/>
              </w:rPr>
              <w:t>378,56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B394F" w14:textId="77777777" w:rsidR="000E7646" w:rsidRDefault="006A2F43">
            <w:pPr>
              <w:jc w:val="center"/>
            </w:pPr>
            <w:r>
              <w:rPr>
                <w:sz w:val="18"/>
              </w:rPr>
              <w:t>745,79</w:t>
            </w:r>
          </w:p>
        </w:tc>
      </w:tr>
      <w:tr w:rsidR="000E7646" w14:paraId="5AB7804A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C71C" w14:textId="77777777" w:rsidR="000E7646" w:rsidRDefault="006A2F43">
            <w:pPr>
              <w:jc w:val="center"/>
            </w:pPr>
            <w:proofErr w:type="spellStart"/>
            <w:r>
              <w:rPr>
                <w:sz w:val="18"/>
              </w:rPr>
              <w:t>Lp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42E19" w14:textId="77777777" w:rsidR="000E7646" w:rsidRDefault="006A2F43">
            <w:pPr>
              <w:jc w:val="center"/>
            </w:pPr>
            <w:r>
              <w:rPr>
                <w:sz w:val="18"/>
              </w:rPr>
              <w:t>Kod zakresu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96660" w14:textId="77777777" w:rsidR="000E7646" w:rsidRDefault="006A2F43">
            <w:pPr>
              <w:jc w:val="center"/>
            </w:pPr>
            <w:r>
              <w:rPr>
                <w:sz w:val="18"/>
              </w:rPr>
              <w:t>Nazwa zakresu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93CEE" w14:textId="77777777" w:rsidR="000E7646" w:rsidRDefault="006A2F43">
            <w:pPr>
              <w:jc w:val="center"/>
            </w:pPr>
            <w:r>
              <w:rPr>
                <w:sz w:val="18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337F2" w14:textId="77777777" w:rsidR="000E7646" w:rsidRDefault="006A2F43">
            <w:pPr>
              <w:jc w:val="center"/>
            </w:pPr>
            <w:r>
              <w:rPr>
                <w:sz w:val="18"/>
              </w:rPr>
              <w:t>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635AE" w14:textId="77777777" w:rsidR="000E7646" w:rsidRDefault="006A2F43">
            <w:pPr>
              <w:jc w:val="center"/>
            </w:pPr>
            <w:r>
              <w:rPr>
                <w:sz w:val="18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603DD" w14:textId="77777777" w:rsidR="000E7646" w:rsidRDefault="006A2F43">
            <w:pPr>
              <w:jc w:val="center"/>
            </w:pPr>
            <w:r>
              <w:rPr>
                <w:sz w:val="18"/>
              </w:rPr>
              <w:t>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F2335" w14:textId="77777777" w:rsidR="000E7646" w:rsidRDefault="006A2F43">
            <w:pPr>
              <w:jc w:val="center"/>
            </w:pPr>
            <w:r>
              <w:rPr>
                <w:sz w:val="18"/>
              </w:rPr>
              <w:t>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66DB7" w14:textId="77777777" w:rsidR="000E7646" w:rsidRDefault="006A2F43">
            <w:pPr>
              <w:jc w:val="center"/>
            </w:pPr>
            <w:r>
              <w:rPr>
                <w:sz w:val="18"/>
              </w:rPr>
              <w:t>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BC791" w14:textId="77777777" w:rsidR="000E7646" w:rsidRDefault="006A2F43">
            <w:pPr>
              <w:jc w:val="center"/>
            </w:pPr>
            <w:r>
              <w:rPr>
                <w:sz w:val="18"/>
              </w:rPr>
              <w:t>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3E776" w14:textId="77777777" w:rsidR="000E7646" w:rsidRDefault="006A2F43">
            <w:pPr>
              <w:jc w:val="center"/>
            </w:pPr>
            <w:r>
              <w:rPr>
                <w:sz w:val="18"/>
              </w:rPr>
              <w:t>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34EEB" w14:textId="77777777" w:rsidR="000E7646" w:rsidRDefault="006A2F43">
            <w:pPr>
              <w:jc w:val="center"/>
            </w:pPr>
            <w:r>
              <w:rPr>
                <w:sz w:val="18"/>
              </w:rPr>
              <w:t>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757EC" w14:textId="77777777" w:rsidR="000E7646" w:rsidRDefault="006A2F43">
            <w:pPr>
              <w:jc w:val="center"/>
            </w:pPr>
            <w:r>
              <w:rPr>
                <w:sz w:val="18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4EEAC" w14:textId="77777777" w:rsidR="000E7646" w:rsidRDefault="006A2F43">
            <w:pPr>
              <w:jc w:val="center"/>
            </w:pPr>
            <w:r>
              <w:rPr>
                <w:sz w:val="18"/>
              </w:rPr>
              <w:t>11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512BB" w14:textId="77777777" w:rsidR="000E7646" w:rsidRDefault="006A2F43">
            <w:pPr>
              <w:jc w:val="center"/>
            </w:pPr>
            <w:r>
              <w:rPr>
                <w:sz w:val="18"/>
              </w:rPr>
              <w:t>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C4608" w14:textId="77777777" w:rsidR="000E7646" w:rsidRDefault="006A2F43">
            <w:pPr>
              <w:jc w:val="center"/>
            </w:pPr>
            <w:r>
              <w:rPr>
                <w:sz w:val="18"/>
              </w:rPr>
              <w:t>13</w:t>
            </w:r>
          </w:p>
        </w:tc>
      </w:tr>
      <w:tr w:rsidR="000E7646" w14:paraId="31F3AFD3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1797D" w14:textId="77777777" w:rsidR="000E7646" w:rsidRDefault="006A2F43">
            <w:pPr>
              <w:jc w:val="center"/>
            </w:pPr>
            <w:r>
              <w:rPr>
                <w:sz w:val="18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E8BC0" w14:textId="77777777" w:rsidR="000E7646" w:rsidRDefault="006A2F43">
            <w:pPr>
              <w:jc w:val="center"/>
            </w:pPr>
            <w:r>
              <w:rPr>
                <w:sz w:val="18"/>
              </w:rPr>
              <w:t>03.0000.301.02 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40857" w14:textId="77777777" w:rsidR="000E7646" w:rsidRDefault="006A2F43">
            <w:pPr>
              <w:jc w:val="left"/>
            </w:pPr>
            <w:r>
              <w:rPr>
                <w:sz w:val="18"/>
              </w:rPr>
              <w:t>Leczenie chorych na przewlekłe wirusowe zapalenia wątroby typu B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09EF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E32E7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3C05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62C76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46B75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B3103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3FAD5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AA6CE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DF631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A88F9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583C2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C985E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E47C1" w14:textId="77777777" w:rsidR="000E7646" w:rsidRDefault="000E7646">
            <w:pPr>
              <w:jc w:val="center"/>
            </w:pPr>
          </w:p>
        </w:tc>
      </w:tr>
      <w:tr w:rsidR="000E7646" w14:paraId="7082FAF1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CFD1A" w14:textId="77777777" w:rsidR="000E7646" w:rsidRDefault="006A2F43">
            <w:pPr>
              <w:jc w:val="center"/>
            </w:pPr>
            <w:r>
              <w:rPr>
                <w:sz w:val="18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6CB47" w14:textId="77777777" w:rsidR="000E7646" w:rsidRDefault="006A2F43">
            <w:pPr>
              <w:jc w:val="center"/>
            </w:pPr>
            <w:r>
              <w:rPr>
                <w:sz w:val="18"/>
              </w:rPr>
              <w:t>03.0000.304.02 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12DF2" w14:textId="77777777" w:rsidR="000E7646" w:rsidRDefault="006A2F43">
            <w:pPr>
              <w:jc w:val="left"/>
            </w:pPr>
            <w:r>
              <w:rPr>
                <w:sz w:val="18"/>
              </w:rPr>
              <w:t>Leczenie chorych na raka jelita grubego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C7DE0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5AF7F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A930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718A3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8D551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C75CB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FCE27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48D1A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5FD9B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EF102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0C16D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95B6C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51C80" w14:textId="77777777" w:rsidR="000E7646" w:rsidRDefault="000E7646">
            <w:pPr>
              <w:jc w:val="center"/>
            </w:pPr>
          </w:p>
        </w:tc>
      </w:tr>
      <w:tr w:rsidR="000E7646" w14:paraId="23CE2A9F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E257" w14:textId="77777777" w:rsidR="000E7646" w:rsidRDefault="006A2F43">
            <w:pPr>
              <w:jc w:val="center"/>
            </w:pPr>
            <w:r>
              <w:rPr>
                <w:sz w:val="18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51379" w14:textId="77777777" w:rsidR="000E7646" w:rsidRDefault="006A2F43">
            <w:pPr>
              <w:jc w:val="center"/>
            </w:pPr>
            <w:r>
              <w:rPr>
                <w:sz w:val="18"/>
              </w:rPr>
              <w:t>03.0000.305.02 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8EA23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chorych na raka </w:t>
            </w:r>
            <w:proofErr w:type="spellStart"/>
            <w:r>
              <w:rPr>
                <w:sz w:val="18"/>
              </w:rPr>
              <w:t>wątrobowokomórkowego</w:t>
            </w:r>
            <w:proofErr w:type="spellEnd"/>
            <w:r>
              <w:rPr>
                <w:sz w:val="18"/>
              </w:rPr>
              <w:t> lub raka dróg żółciowych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B311C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7C454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3BD7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7FD68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158B3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48BB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FD5C5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8E9EA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29FE2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C6DD5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E37DA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19E3B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016FA" w14:textId="77777777" w:rsidR="000E7646" w:rsidRDefault="000E7646">
            <w:pPr>
              <w:jc w:val="center"/>
            </w:pPr>
          </w:p>
        </w:tc>
      </w:tr>
      <w:tr w:rsidR="000E7646" w14:paraId="7082E875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D946" w14:textId="77777777" w:rsidR="000E7646" w:rsidRDefault="006A2F43">
            <w:pPr>
              <w:jc w:val="center"/>
            </w:pPr>
            <w:r>
              <w:rPr>
                <w:sz w:val="18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D1F29" w14:textId="77777777" w:rsidR="000E7646" w:rsidRDefault="006A2F43">
            <w:pPr>
              <w:jc w:val="center"/>
            </w:pPr>
            <w:r>
              <w:rPr>
                <w:sz w:val="18"/>
              </w:rPr>
              <w:t>03.0000.306.02 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11B5F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chorych na raka płuca oraz </w:t>
            </w:r>
            <w:proofErr w:type="spellStart"/>
            <w:r>
              <w:rPr>
                <w:sz w:val="18"/>
              </w:rPr>
              <w:t>międzybłoniaka</w:t>
            </w:r>
            <w:proofErr w:type="spellEnd"/>
            <w:r>
              <w:rPr>
                <w:sz w:val="18"/>
              </w:rPr>
              <w:t xml:space="preserve"> opłucnej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3DD2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92D76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1FC89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1C020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479D7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334BA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A94B8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825D1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FAE01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2FF35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5597D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6EF75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D31F9" w14:textId="77777777" w:rsidR="000E7646" w:rsidRDefault="000E7646">
            <w:pPr>
              <w:jc w:val="center"/>
            </w:pPr>
          </w:p>
        </w:tc>
      </w:tr>
      <w:tr w:rsidR="000E7646" w14:paraId="06145063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C9E3" w14:textId="77777777" w:rsidR="000E7646" w:rsidRDefault="006A2F43">
            <w:pPr>
              <w:jc w:val="center"/>
            </w:pPr>
            <w:r>
              <w:rPr>
                <w:sz w:val="18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9ED33" w14:textId="77777777" w:rsidR="000E7646" w:rsidRDefault="006A2F43">
            <w:pPr>
              <w:jc w:val="center"/>
            </w:pPr>
            <w:r>
              <w:rPr>
                <w:sz w:val="18"/>
              </w:rPr>
              <w:t>03.0000.309.02 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D67F0" w14:textId="77777777" w:rsidR="000E7646" w:rsidRDefault="006A2F43">
            <w:pPr>
              <w:jc w:val="left"/>
            </w:pPr>
            <w:r>
              <w:rPr>
                <w:sz w:val="18"/>
              </w:rPr>
              <w:t>Leczenie chorych na raka piersi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934AF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6F6E4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A501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F2BDE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2AF41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A0EA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105CB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81084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E74A4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D8581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77C1B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0F446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7DA73" w14:textId="77777777" w:rsidR="000E7646" w:rsidRDefault="000E7646">
            <w:pPr>
              <w:jc w:val="center"/>
            </w:pPr>
          </w:p>
        </w:tc>
      </w:tr>
      <w:tr w:rsidR="000E7646" w14:paraId="0ADAE8EE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C9AF0" w14:textId="77777777" w:rsidR="000E7646" w:rsidRDefault="006A2F43">
            <w:pPr>
              <w:jc w:val="center"/>
            </w:pPr>
            <w:r>
              <w:rPr>
                <w:sz w:val="18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0D322" w14:textId="77777777" w:rsidR="000E7646" w:rsidRDefault="006A2F43">
            <w:pPr>
              <w:jc w:val="center"/>
            </w:pPr>
            <w:r>
              <w:rPr>
                <w:sz w:val="18"/>
              </w:rPr>
              <w:t>03.0000.310.02 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0B969" w14:textId="77777777" w:rsidR="000E7646" w:rsidRDefault="006A2F43">
            <w:pPr>
              <w:jc w:val="left"/>
            </w:pPr>
            <w:r>
              <w:rPr>
                <w:sz w:val="18"/>
              </w:rPr>
              <w:t>Leczenie pacjentów z rakiem nerki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5C6F0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DBE34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6A2A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A2794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CFC83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FD35A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C1283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F1E3C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793FA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4AFCC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8CDA5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6170B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EF49C" w14:textId="77777777" w:rsidR="000E7646" w:rsidRDefault="000E7646">
            <w:pPr>
              <w:jc w:val="center"/>
            </w:pPr>
          </w:p>
        </w:tc>
      </w:tr>
      <w:tr w:rsidR="000E7646" w14:paraId="6E9E84A3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6A74A" w14:textId="77777777" w:rsidR="000E7646" w:rsidRDefault="006A2F43">
            <w:pPr>
              <w:jc w:val="center"/>
            </w:pPr>
            <w:r>
              <w:rPr>
                <w:sz w:val="18"/>
              </w:rPr>
              <w:t>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C7788" w14:textId="77777777" w:rsidR="000E7646" w:rsidRDefault="006A2F43">
            <w:pPr>
              <w:jc w:val="center"/>
            </w:pPr>
            <w:r>
              <w:rPr>
                <w:sz w:val="18"/>
              </w:rPr>
              <w:t>03.0000.312.02 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27857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chorych na </w:t>
            </w:r>
            <w:proofErr w:type="spellStart"/>
            <w:r>
              <w:rPr>
                <w:sz w:val="18"/>
              </w:rPr>
              <w:t>chłoniaki</w:t>
            </w:r>
            <w:proofErr w:type="spellEnd"/>
            <w:r>
              <w:rPr>
                <w:sz w:val="18"/>
              </w:rPr>
              <w:t xml:space="preserve"> B-komórkowe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F9CEF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47C46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0889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49F69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44C78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682D0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562FF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386CF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7998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A94B5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7BF78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91EA8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9F87C" w14:textId="77777777" w:rsidR="000E7646" w:rsidRDefault="000E7646">
            <w:pPr>
              <w:jc w:val="center"/>
            </w:pPr>
          </w:p>
        </w:tc>
      </w:tr>
      <w:tr w:rsidR="000E7646" w14:paraId="37927894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34804" w14:textId="77777777" w:rsidR="000E7646" w:rsidRDefault="006A2F43">
            <w:pPr>
              <w:jc w:val="center"/>
            </w:pPr>
            <w:r>
              <w:rPr>
                <w:sz w:val="18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EA362" w14:textId="77777777" w:rsidR="000E7646" w:rsidRDefault="006A2F43">
            <w:pPr>
              <w:jc w:val="center"/>
            </w:pPr>
            <w:r>
              <w:rPr>
                <w:sz w:val="18"/>
              </w:rPr>
              <w:t>03.0000.314.02 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ECFF3" w14:textId="77777777" w:rsidR="000E7646" w:rsidRDefault="006A2F43">
            <w:pPr>
              <w:jc w:val="left"/>
            </w:pPr>
            <w:r>
              <w:rPr>
                <w:sz w:val="18"/>
              </w:rPr>
              <w:t>Leczenie chorych na przewlekłą białaczkę szpikową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C85F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BB1F8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71FC7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B0755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53340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C034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5A8C1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7F3A4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ABA69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E3432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54B23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069E9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BF493" w14:textId="77777777" w:rsidR="000E7646" w:rsidRDefault="000E7646">
            <w:pPr>
              <w:jc w:val="center"/>
            </w:pPr>
          </w:p>
        </w:tc>
      </w:tr>
      <w:tr w:rsidR="000E7646" w14:paraId="57901D3E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8A30E" w14:textId="77777777" w:rsidR="000E7646" w:rsidRDefault="006A2F43">
            <w:pPr>
              <w:jc w:val="center"/>
            </w:pPr>
            <w:r>
              <w:rPr>
                <w:sz w:val="18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40907" w14:textId="77777777" w:rsidR="000E7646" w:rsidRDefault="006A2F43">
            <w:pPr>
              <w:jc w:val="center"/>
            </w:pPr>
            <w:r>
              <w:rPr>
                <w:sz w:val="18"/>
              </w:rPr>
              <w:t>03.0000.315.02 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B538A" w14:textId="77777777" w:rsidR="000E7646" w:rsidRDefault="006A2F43">
            <w:pPr>
              <w:jc w:val="left"/>
            </w:pPr>
            <w:r>
              <w:rPr>
                <w:sz w:val="18"/>
              </w:rPr>
              <w:t>Zapobieganie krwawieniom u dzieci z hemofilią A i B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0DB08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F8C2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0DAF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CCFBC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A13F9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D058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A1697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14CB7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8C24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103D2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C3859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A9CD9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02DF6" w14:textId="77777777" w:rsidR="000E7646" w:rsidRDefault="000E7646">
            <w:pPr>
              <w:jc w:val="center"/>
            </w:pPr>
          </w:p>
        </w:tc>
      </w:tr>
      <w:tr w:rsidR="000E7646" w14:paraId="09EE9F8B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EBC7F" w14:textId="77777777" w:rsidR="000E7646" w:rsidRDefault="006A2F43">
            <w:pPr>
              <w:jc w:val="center"/>
            </w:pPr>
            <w:r>
              <w:rPr>
                <w:sz w:val="18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24056" w14:textId="77777777" w:rsidR="000E7646" w:rsidRDefault="006A2F43">
            <w:pPr>
              <w:jc w:val="center"/>
            </w:pPr>
            <w:r>
              <w:rPr>
                <w:sz w:val="18"/>
              </w:rPr>
              <w:t>03.0000.317.02 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AE1CF" w14:textId="77777777" w:rsidR="000E7646" w:rsidRDefault="006A2F43">
            <w:pPr>
              <w:jc w:val="left"/>
            </w:pPr>
            <w:r>
              <w:rPr>
                <w:sz w:val="18"/>
              </w:rPr>
              <w:t>Leczenie pierwotnych niedoborów odporności u dzieci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58F60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A332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98B3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E2588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28B80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E971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68B31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6C819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70CC5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1C96B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8ECA7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BBA41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5258E" w14:textId="77777777" w:rsidR="000E7646" w:rsidRDefault="000E7646">
            <w:pPr>
              <w:jc w:val="center"/>
            </w:pPr>
          </w:p>
        </w:tc>
      </w:tr>
      <w:tr w:rsidR="000E7646" w14:paraId="619B48CA" w14:textId="77777777">
        <w:trPr>
          <w:trHeight w:val="96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B3AA4" w14:textId="77777777" w:rsidR="000E7646" w:rsidRDefault="006A2F43">
            <w:pPr>
              <w:jc w:val="center"/>
            </w:pPr>
            <w:r>
              <w:rPr>
                <w:sz w:val="18"/>
              </w:rPr>
              <w:lastRenderedPageBreak/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56053" w14:textId="77777777" w:rsidR="000E7646" w:rsidRDefault="006A2F43">
            <w:pPr>
              <w:jc w:val="center"/>
            </w:pPr>
            <w:r>
              <w:rPr>
                <w:sz w:val="18"/>
              </w:rPr>
              <w:t>03.0000.318.02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D1336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przedwczesnego dojrzewania płciowego u dzieci lub </w:t>
            </w:r>
            <w:r>
              <w:rPr>
                <w:sz w:val="18"/>
              </w:rPr>
              <w:t>zagrażającej patologicznej niskorosłości na skutek szybko postępującego dojrzewania płciowego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6EE42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F4CB0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DFFB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8BC9F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8D3C3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0BBE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65601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E3536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C3215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A24D3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37A49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70EE0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25E5E" w14:textId="77777777" w:rsidR="000E7646" w:rsidRDefault="000E7646">
            <w:pPr>
              <w:jc w:val="center"/>
            </w:pPr>
          </w:p>
        </w:tc>
      </w:tr>
      <w:tr w:rsidR="000E7646" w14:paraId="436D4F62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44FA" w14:textId="77777777" w:rsidR="000E7646" w:rsidRDefault="006A2F43">
            <w:pPr>
              <w:jc w:val="center"/>
            </w:pPr>
            <w:r>
              <w:rPr>
                <w:sz w:val="18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6EB42" w14:textId="77777777" w:rsidR="000E7646" w:rsidRDefault="006A2F43">
            <w:pPr>
              <w:jc w:val="center"/>
            </w:pPr>
            <w:r>
              <w:rPr>
                <w:sz w:val="18"/>
              </w:rPr>
              <w:t>03.0000.319.02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C24E9" w14:textId="77777777" w:rsidR="000E7646" w:rsidRDefault="006A2F43">
            <w:pPr>
              <w:jc w:val="left"/>
            </w:pPr>
            <w:r>
              <w:rPr>
                <w:sz w:val="18"/>
              </w:rPr>
              <w:t>Leczenie niskorosłych dzieci z somatotropinową niedoczynnością przysadki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0C1A2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1262B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1E99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AC82F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E5877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4993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67299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74A73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FE2B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93E27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2366F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F191D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350BD" w14:textId="77777777" w:rsidR="000E7646" w:rsidRDefault="000E7646">
            <w:pPr>
              <w:jc w:val="center"/>
            </w:pPr>
          </w:p>
        </w:tc>
      </w:tr>
      <w:tr w:rsidR="000E7646" w14:paraId="63C465FD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2B95" w14:textId="77777777" w:rsidR="000E7646" w:rsidRDefault="006A2F43">
            <w:pPr>
              <w:jc w:val="center"/>
            </w:pPr>
            <w:r>
              <w:rPr>
                <w:sz w:val="18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3C9D3" w14:textId="77777777" w:rsidR="000E7646" w:rsidRDefault="006A2F43">
            <w:pPr>
              <w:jc w:val="center"/>
            </w:pPr>
            <w:r>
              <w:rPr>
                <w:sz w:val="18"/>
              </w:rPr>
              <w:t>03.0000.320.0 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25D33" w14:textId="77777777" w:rsidR="000E7646" w:rsidRDefault="006A2F43">
            <w:pPr>
              <w:jc w:val="left"/>
            </w:pPr>
            <w:r>
              <w:rPr>
                <w:sz w:val="18"/>
              </w:rPr>
              <w:t>Leczenie niskorosłych dzieci z ciężkim pierwotnym niedoborem IGF-1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E342F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4D3E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317D2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59C45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8D9C2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6C763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BE79F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1A39E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EAA9C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3DDB8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D946A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385AB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BBED1" w14:textId="77777777" w:rsidR="000E7646" w:rsidRDefault="000E7646">
            <w:pPr>
              <w:jc w:val="center"/>
            </w:pPr>
          </w:p>
        </w:tc>
      </w:tr>
      <w:tr w:rsidR="000E7646" w14:paraId="7D45E444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983BD" w14:textId="77777777" w:rsidR="000E7646" w:rsidRDefault="006A2F43">
            <w:pPr>
              <w:jc w:val="center"/>
            </w:pPr>
            <w:r>
              <w:rPr>
                <w:sz w:val="18"/>
              </w:rPr>
              <w:t>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FA18F" w14:textId="77777777" w:rsidR="000E7646" w:rsidRDefault="006A2F43">
            <w:pPr>
              <w:jc w:val="center"/>
            </w:pPr>
            <w:r>
              <w:rPr>
                <w:sz w:val="18"/>
              </w:rPr>
              <w:t>03.0000.321.02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5B1C2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ciężkich wrodzonych </w:t>
            </w:r>
            <w:proofErr w:type="spellStart"/>
            <w:r>
              <w:rPr>
                <w:sz w:val="18"/>
              </w:rPr>
              <w:t>hiperhomocysteinemii</w:t>
            </w:r>
            <w:proofErr w:type="spellEnd"/>
            <w:r>
              <w:rPr>
                <w:sz w:val="18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1375F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5ED77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39950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D7CE9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DD13D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0B56C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CED23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2500D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5D1C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D649C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979D5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3ACF4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EFEE9" w14:textId="77777777" w:rsidR="000E7646" w:rsidRDefault="000E7646">
            <w:pPr>
              <w:jc w:val="center"/>
            </w:pPr>
          </w:p>
        </w:tc>
      </w:tr>
      <w:tr w:rsidR="000E7646" w14:paraId="46DBFDB6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0AAC" w14:textId="77777777" w:rsidR="000E7646" w:rsidRDefault="006A2F43">
            <w:pPr>
              <w:jc w:val="center"/>
            </w:pPr>
            <w:r>
              <w:rPr>
                <w:sz w:val="18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D5FFE" w14:textId="77777777" w:rsidR="000E7646" w:rsidRDefault="006A2F43">
            <w:pPr>
              <w:jc w:val="center"/>
            </w:pPr>
            <w:r>
              <w:rPr>
                <w:sz w:val="18"/>
              </w:rPr>
              <w:t>03.0000.322.02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888AF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pacjentów z chorobą </w:t>
            </w:r>
            <w:proofErr w:type="spellStart"/>
            <w:r>
              <w:rPr>
                <w:sz w:val="18"/>
              </w:rPr>
              <w:t>Pompego</w:t>
            </w:r>
            <w:proofErr w:type="spell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093B2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EB94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6B9A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DF65E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149CB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8BBD3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A67A4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6DE31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6A89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E5179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838CF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80E9E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58214" w14:textId="77777777" w:rsidR="000E7646" w:rsidRDefault="000E7646">
            <w:pPr>
              <w:jc w:val="center"/>
            </w:pPr>
          </w:p>
        </w:tc>
      </w:tr>
      <w:tr w:rsidR="000E7646" w14:paraId="5B0881F1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11968" w14:textId="77777777" w:rsidR="000E7646" w:rsidRDefault="006A2F43">
            <w:pPr>
              <w:jc w:val="center"/>
            </w:pPr>
            <w:r>
              <w:rPr>
                <w:sz w:val="18"/>
              </w:rPr>
              <w:t>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86454" w14:textId="77777777" w:rsidR="000E7646" w:rsidRDefault="006A2F43">
            <w:pPr>
              <w:jc w:val="center"/>
            </w:pPr>
            <w:r>
              <w:rPr>
                <w:sz w:val="18"/>
              </w:rPr>
              <w:t>03.0000.323.02 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DB12D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pacjentów z chorobą </w:t>
            </w:r>
            <w:proofErr w:type="spellStart"/>
            <w:r>
              <w:rPr>
                <w:sz w:val="18"/>
              </w:rPr>
              <w:t>Gauchera</w:t>
            </w:r>
            <w:proofErr w:type="spellEnd"/>
            <w:r>
              <w:rPr>
                <w:sz w:val="18"/>
              </w:rPr>
              <w:t xml:space="preserve"> typu I oraz typu III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2D54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DCF8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F3EB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6CAA1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8409B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34409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60348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8BE4B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9149F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8D548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AE381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6961E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9D6F6" w14:textId="77777777" w:rsidR="000E7646" w:rsidRDefault="000E7646">
            <w:pPr>
              <w:jc w:val="center"/>
            </w:pPr>
          </w:p>
        </w:tc>
      </w:tr>
      <w:tr w:rsidR="000E7646" w14:paraId="1D43379E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DEE03" w14:textId="77777777" w:rsidR="000E7646" w:rsidRDefault="006A2F43">
            <w:pPr>
              <w:jc w:val="center"/>
            </w:pPr>
            <w:r>
              <w:rPr>
                <w:sz w:val="18"/>
              </w:rPr>
              <w:t>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0E5C5" w14:textId="77777777" w:rsidR="000E7646" w:rsidRDefault="006A2F43">
            <w:pPr>
              <w:jc w:val="center"/>
            </w:pPr>
            <w:r>
              <w:rPr>
                <w:sz w:val="18"/>
              </w:rPr>
              <w:t>03.0000.324.02 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B99FE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choroby </w:t>
            </w:r>
            <w:proofErr w:type="spellStart"/>
            <w:r>
              <w:rPr>
                <w:sz w:val="18"/>
              </w:rPr>
              <w:t>Hurler</w:t>
            </w:r>
            <w:proofErr w:type="spellEnd"/>
            <w:r>
              <w:rPr>
                <w:sz w:val="18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FA6E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2A8B0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E276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A6E7D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D839B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EB51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6F146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2FF2A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3EE7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FF69D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4C565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57DCB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7C73D" w14:textId="77777777" w:rsidR="000E7646" w:rsidRDefault="000E7646">
            <w:pPr>
              <w:jc w:val="center"/>
            </w:pPr>
          </w:p>
        </w:tc>
      </w:tr>
      <w:tr w:rsidR="000E7646" w14:paraId="36AB2C15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974AD" w14:textId="77777777" w:rsidR="000E7646" w:rsidRDefault="006A2F43">
            <w:pPr>
              <w:jc w:val="center"/>
            </w:pPr>
            <w:r>
              <w:rPr>
                <w:sz w:val="18"/>
              </w:rPr>
              <w:t>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DE73E" w14:textId="77777777" w:rsidR="000E7646" w:rsidRDefault="006A2F43">
            <w:pPr>
              <w:jc w:val="center"/>
            </w:pPr>
            <w:r>
              <w:rPr>
                <w:sz w:val="18"/>
              </w:rPr>
              <w:t>03.0000.325.02 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CF98F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pacjentów z </w:t>
            </w:r>
            <w:proofErr w:type="spellStart"/>
            <w:r>
              <w:rPr>
                <w:sz w:val="18"/>
              </w:rPr>
              <w:t>mukopolisacharydozą</w:t>
            </w:r>
            <w:proofErr w:type="spellEnd"/>
            <w:r>
              <w:rPr>
                <w:sz w:val="18"/>
              </w:rPr>
              <w:t xml:space="preserve"> typu II (zespół Huntera)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EBA1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5E7B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7056A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7743E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36C53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FAB7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17249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A18A3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FEEF2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E8990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03660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2CB47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D4ACB" w14:textId="77777777" w:rsidR="000E7646" w:rsidRDefault="000E7646">
            <w:pPr>
              <w:jc w:val="center"/>
            </w:pPr>
          </w:p>
        </w:tc>
      </w:tr>
      <w:tr w:rsidR="000E7646" w14:paraId="316EA5AC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EF67" w14:textId="77777777" w:rsidR="000E7646" w:rsidRDefault="006A2F43">
            <w:pPr>
              <w:jc w:val="center"/>
            </w:pPr>
            <w:r>
              <w:rPr>
                <w:sz w:val="18"/>
              </w:rPr>
              <w:t>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B3116" w14:textId="77777777" w:rsidR="000E7646" w:rsidRDefault="006A2F43">
            <w:pPr>
              <w:jc w:val="center"/>
            </w:pPr>
            <w:r>
              <w:rPr>
                <w:sz w:val="18"/>
              </w:rPr>
              <w:t>03.0000.327.02 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6FDB3" w14:textId="77777777" w:rsidR="000E7646" w:rsidRDefault="006A2F43">
            <w:pPr>
              <w:jc w:val="left"/>
            </w:pPr>
            <w:r>
              <w:rPr>
                <w:sz w:val="18"/>
              </w:rPr>
              <w:t>Leczenie przewlekłych zakażeń płuc u świadczeniobiorców z mukowiscydozą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F744C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D7143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ECF5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3FDD7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DE969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045D9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47478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4E2E2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0AFEC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9D6F0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785BC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26140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9B9EE" w14:textId="77777777" w:rsidR="000E7646" w:rsidRDefault="000E7646">
            <w:pPr>
              <w:jc w:val="center"/>
            </w:pPr>
          </w:p>
        </w:tc>
      </w:tr>
      <w:tr w:rsidR="000E7646" w14:paraId="37C67293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67286" w14:textId="77777777" w:rsidR="000E7646" w:rsidRDefault="006A2F43">
            <w:pPr>
              <w:jc w:val="center"/>
            </w:pPr>
            <w:r>
              <w:rPr>
                <w:sz w:val="18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483FA" w14:textId="77777777" w:rsidR="000E7646" w:rsidRDefault="006A2F43">
            <w:pPr>
              <w:jc w:val="center"/>
            </w:pPr>
            <w:r>
              <w:rPr>
                <w:sz w:val="18"/>
              </w:rPr>
              <w:t>03.0000.328.02 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7ED0E" w14:textId="77777777" w:rsidR="000E7646" w:rsidRDefault="006A2F43">
            <w:pPr>
              <w:jc w:val="left"/>
            </w:pPr>
            <w:r>
              <w:rPr>
                <w:sz w:val="18"/>
              </w:rPr>
              <w:t>Leczenie dystonii ogniskowych i połowiczego kurczu twarzy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E06C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5FDB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2588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A013D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E59BB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502D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BF7BB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BAF28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B4C80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2A278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F9283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478EA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F943B" w14:textId="77777777" w:rsidR="000E7646" w:rsidRDefault="000E7646">
            <w:pPr>
              <w:jc w:val="center"/>
            </w:pPr>
          </w:p>
        </w:tc>
      </w:tr>
      <w:tr w:rsidR="000E7646" w14:paraId="7123CB8A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654C2" w14:textId="77777777" w:rsidR="000E7646" w:rsidRDefault="006A2F43">
            <w:pPr>
              <w:jc w:val="center"/>
            </w:pPr>
            <w:r>
              <w:rPr>
                <w:sz w:val="18"/>
              </w:rPr>
              <w:t>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E6AC6" w14:textId="77777777" w:rsidR="000E7646" w:rsidRDefault="006A2F43">
            <w:pPr>
              <w:jc w:val="center"/>
            </w:pPr>
            <w:r>
              <w:rPr>
                <w:sz w:val="18"/>
              </w:rPr>
              <w:t>03.0000.329.02 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2EEAA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chorych na </w:t>
            </w:r>
            <w:r>
              <w:rPr>
                <w:sz w:val="18"/>
              </w:rPr>
              <w:t>stwardnienie rozsiane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AED90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891CB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DE28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911D7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E3E0C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F1D23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DAC32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3C3E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EF7D6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6D02A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CCC2D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1A9EC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098D3" w14:textId="77777777" w:rsidR="000E7646" w:rsidRDefault="000E7646">
            <w:pPr>
              <w:jc w:val="center"/>
            </w:pPr>
          </w:p>
        </w:tc>
      </w:tr>
      <w:tr w:rsidR="000E7646" w14:paraId="3126527A" w14:textId="77777777">
        <w:trPr>
          <w:trHeight w:val="72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54C3" w14:textId="77777777" w:rsidR="000E7646" w:rsidRDefault="006A2F43">
            <w:pPr>
              <w:jc w:val="center"/>
            </w:pPr>
            <w:r>
              <w:rPr>
                <w:sz w:val="18"/>
              </w:rPr>
              <w:t>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47869" w14:textId="77777777" w:rsidR="000E7646" w:rsidRDefault="006A2F43">
            <w:pPr>
              <w:jc w:val="center"/>
            </w:pPr>
            <w:r>
              <w:rPr>
                <w:sz w:val="18"/>
              </w:rPr>
              <w:t>03.0000.330.02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C1721" w14:textId="77777777" w:rsidR="000E7646" w:rsidRDefault="006A2F43">
            <w:pPr>
              <w:jc w:val="left"/>
            </w:pPr>
            <w:r>
              <w:rPr>
                <w:sz w:val="18"/>
              </w:rPr>
              <w:t>Leczenie pacjentów pediatrycznych ze spastycznością kończyn z użyciem toksyny botulinowej typu 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035AA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78B27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2538C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C0FC8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6310B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42E1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9F470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347BA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38FA6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AAE6C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213EB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2D812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7EFC5" w14:textId="77777777" w:rsidR="000E7646" w:rsidRDefault="000E7646">
            <w:pPr>
              <w:jc w:val="center"/>
            </w:pPr>
          </w:p>
        </w:tc>
      </w:tr>
      <w:tr w:rsidR="000E7646" w14:paraId="290990E8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6DA1B" w14:textId="77777777" w:rsidR="000E7646" w:rsidRDefault="006A2F43">
            <w:pPr>
              <w:jc w:val="center"/>
            </w:pPr>
            <w:r>
              <w:rPr>
                <w:sz w:val="18"/>
              </w:rPr>
              <w:t>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9F1BC" w14:textId="77777777" w:rsidR="000E7646" w:rsidRDefault="006A2F43">
            <w:pPr>
              <w:jc w:val="center"/>
            </w:pPr>
            <w:r>
              <w:rPr>
                <w:sz w:val="18"/>
              </w:rPr>
              <w:t>03.0000.331.02 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B8E6B" w14:textId="77777777" w:rsidR="000E7646" w:rsidRDefault="006A2F43">
            <w:pPr>
              <w:jc w:val="left"/>
            </w:pPr>
            <w:r>
              <w:rPr>
                <w:sz w:val="18"/>
              </w:rPr>
              <w:t>Leczenie tętniczego nadciśnienia płucnego (TNP)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35F8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4DB3F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BB6A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B42C5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D3D15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D2D5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12CDD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2CE0F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802FF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7B98A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5D939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B1D5F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2B229" w14:textId="77777777" w:rsidR="000E7646" w:rsidRDefault="000E7646">
            <w:pPr>
              <w:jc w:val="center"/>
            </w:pPr>
          </w:p>
        </w:tc>
      </w:tr>
      <w:tr w:rsidR="000E7646" w14:paraId="42406F87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8EF17" w14:textId="77777777" w:rsidR="000E7646" w:rsidRDefault="006A2F43">
            <w:pPr>
              <w:jc w:val="center"/>
            </w:pPr>
            <w:r>
              <w:rPr>
                <w:sz w:val="18"/>
              </w:rPr>
              <w:t>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94B41" w14:textId="77777777" w:rsidR="000E7646" w:rsidRDefault="006A2F43">
            <w:pPr>
              <w:jc w:val="center"/>
            </w:pPr>
            <w:r>
              <w:rPr>
                <w:sz w:val="18"/>
              </w:rPr>
              <w:t>03.0000.332.02 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8C6DD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pacjentów z chorobą </w:t>
            </w:r>
            <w:proofErr w:type="spellStart"/>
            <w:r>
              <w:rPr>
                <w:sz w:val="18"/>
              </w:rPr>
              <w:t>Leśniowskiego-Crohna</w:t>
            </w:r>
            <w:proofErr w:type="spell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20CB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E88D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4A16F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1E66E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1F242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7C830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796BB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E4DBC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92248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4D6BC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EB513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57E61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E3F56" w14:textId="77777777" w:rsidR="000E7646" w:rsidRDefault="000E7646">
            <w:pPr>
              <w:jc w:val="center"/>
            </w:pPr>
          </w:p>
        </w:tc>
      </w:tr>
      <w:tr w:rsidR="000E7646" w14:paraId="659624A7" w14:textId="77777777">
        <w:trPr>
          <w:trHeight w:val="72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36B1B" w14:textId="77777777" w:rsidR="000E7646" w:rsidRDefault="006A2F43">
            <w:pPr>
              <w:jc w:val="center"/>
            </w:pPr>
            <w:r>
              <w:rPr>
                <w:sz w:val="18"/>
              </w:rPr>
              <w:t>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0B536" w14:textId="77777777" w:rsidR="000E7646" w:rsidRDefault="006A2F43">
            <w:pPr>
              <w:jc w:val="center"/>
            </w:pPr>
            <w:r>
              <w:rPr>
                <w:sz w:val="18"/>
              </w:rPr>
              <w:t>03.0000.333.02 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4C09E" w14:textId="77777777" w:rsidR="000E7646" w:rsidRDefault="006A2F43">
            <w:pPr>
              <w:jc w:val="left"/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E4BBB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C3913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6565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BD3B3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5506D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B0EC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2815B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963D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8ED0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9F3EB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F5835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7E14A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AAD47" w14:textId="77777777" w:rsidR="000E7646" w:rsidRDefault="000E7646">
            <w:pPr>
              <w:jc w:val="center"/>
            </w:pPr>
          </w:p>
        </w:tc>
      </w:tr>
      <w:tr w:rsidR="000E7646" w14:paraId="59A06D9E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0CC9" w14:textId="77777777" w:rsidR="000E7646" w:rsidRDefault="006A2F43">
            <w:pPr>
              <w:jc w:val="center"/>
            </w:pPr>
            <w:r>
              <w:rPr>
                <w:sz w:val="18"/>
              </w:rPr>
              <w:t>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C4700" w14:textId="77777777" w:rsidR="000E7646" w:rsidRDefault="006A2F43">
            <w:pPr>
              <w:jc w:val="center"/>
            </w:pPr>
            <w:r>
              <w:rPr>
                <w:sz w:val="18"/>
              </w:rPr>
              <w:t>03.0000.335.02 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C8585" w14:textId="77777777" w:rsidR="000E7646" w:rsidRDefault="006A2F43">
            <w:pPr>
              <w:jc w:val="left"/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B13D7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4CE63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E770B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9BAFC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73527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0A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FB242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6800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A04D3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7F7A7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4BC2D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3E382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BF846" w14:textId="77777777" w:rsidR="000E7646" w:rsidRDefault="000E7646">
            <w:pPr>
              <w:jc w:val="center"/>
            </w:pPr>
          </w:p>
        </w:tc>
      </w:tr>
      <w:tr w:rsidR="000E7646" w14:paraId="53B0A2E0" w14:textId="77777777">
        <w:trPr>
          <w:trHeight w:val="72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A3E95" w14:textId="77777777" w:rsidR="000E7646" w:rsidRDefault="006A2F43">
            <w:pPr>
              <w:jc w:val="center"/>
            </w:pPr>
            <w:r>
              <w:rPr>
                <w:sz w:val="18"/>
              </w:rPr>
              <w:t>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FC175" w14:textId="77777777" w:rsidR="000E7646" w:rsidRDefault="006A2F43">
            <w:pPr>
              <w:jc w:val="center"/>
            </w:pPr>
            <w:r>
              <w:rPr>
                <w:sz w:val="18"/>
              </w:rPr>
              <w:t>03.0000.336.02 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D6B91" w14:textId="77777777" w:rsidR="000E7646" w:rsidRDefault="006A2F43">
            <w:pPr>
              <w:jc w:val="left"/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446C8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C4DD6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2C2CB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79420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A7A2C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DDA9A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82002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0D34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7245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AD323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2A6E7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9C6CE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CBECE" w14:textId="77777777" w:rsidR="000E7646" w:rsidRDefault="000E7646">
            <w:pPr>
              <w:jc w:val="center"/>
            </w:pPr>
          </w:p>
        </w:tc>
      </w:tr>
      <w:tr w:rsidR="000E7646" w14:paraId="6808B7C4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5480" w14:textId="77777777" w:rsidR="000E7646" w:rsidRDefault="006A2F43">
            <w:pPr>
              <w:jc w:val="center"/>
            </w:pPr>
            <w:r>
              <w:rPr>
                <w:sz w:val="18"/>
              </w:rPr>
              <w:t>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78645" w14:textId="77777777" w:rsidR="000E7646" w:rsidRDefault="006A2F43">
            <w:pPr>
              <w:jc w:val="center"/>
            </w:pPr>
            <w:r>
              <w:rPr>
                <w:sz w:val="18"/>
              </w:rPr>
              <w:t>03.0000.337.02 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6E1C2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</w:t>
            </w:r>
            <w:r>
              <w:rPr>
                <w:sz w:val="18"/>
              </w:rPr>
              <w:t>niedokrwistości u chorych z przewlekłą niewydolnością nerek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F770A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690E0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0BDD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F9A21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8A04F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AB2A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42367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F20DA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C1D8B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628E0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AE8DF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4A87F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10925" w14:textId="77777777" w:rsidR="000E7646" w:rsidRDefault="000E7646">
            <w:pPr>
              <w:jc w:val="center"/>
            </w:pPr>
          </w:p>
        </w:tc>
      </w:tr>
      <w:tr w:rsidR="000E7646" w14:paraId="632A88F7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C68D" w14:textId="77777777" w:rsidR="000E7646" w:rsidRDefault="006A2F43">
            <w:pPr>
              <w:jc w:val="center"/>
            </w:pPr>
            <w:r>
              <w:rPr>
                <w:sz w:val="18"/>
              </w:rPr>
              <w:t>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3DBB9" w14:textId="77777777" w:rsidR="000E7646" w:rsidRDefault="006A2F43">
            <w:pPr>
              <w:jc w:val="center"/>
            </w:pPr>
            <w:r>
              <w:rPr>
                <w:sz w:val="18"/>
              </w:rPr>
              <w:t>03.0000.338.02 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13381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niskorosłych dzieci z przewlekłą </w:t>
            </w:r>
            <w:r>
              <w:rPr>
                <w:sz w:val="18"/>
              </w:rPr>
              <w:lastRenderedPageBreak/>
              <w:t>niewydolnością nerek (PNN)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1B9E6" w14:textId="77777777" w:rsidR="000E7646" w:rsidRDefault="006A2F43">
            <w:pPr>
              <w:jc w:val="center"/>
            </w:pPr>
            <w:r>
              <w:rPr>
                <w:sz w:val="18"/>
              </w:rPr>
              <w:lastRenderedPageBreak/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584D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5451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7F38D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70F30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E694C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A76AD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7C489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B6EA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09697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E1937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A1E48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89F0C" w14:textId="77777777" w:rsidR="000E7646" w:rsidRDefault="000E7646">
            <w:pPr>
              <w:jc w:val="center"/>
            </w:pPr>
          </w:p>
        </w:tc>
      </w:tr>
      <w:tr w:rsidR="000E7646" w14:paraId="735E161E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5645D" w14:textId="77777777" w:rsidR="000E7646" w:rsidRDefault="006A2F43">
            <w:pPr>
              <w:jc w:val="center"/>
            </w:pPr>
            <w:r>
              <w:rPr>
                <w:sz w:val="18"/>
              </w:rPr>
              <w:t>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82E8F" w14:textId="77777777" w:rsidR="000E7646" w:rsidRDefault="006A2F43">
            <w:pPr>
              <w:jc w:val="center"/>
            </w:pPr>
            <w:r>
              <w:rPr>
                <w:sz w:val="18"/>
              </w:rPr>
              <w:t>03.0000.339.02 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EF7A4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wtórnej nadczynności przytarczyc u </w:t>
            </w:r>
            <w:r>
              <w:rPr>
                <w:sz w:val="18"/>
              </w:rPr>
              <w:t>pacjentów leczonych nerkozastępczo dializami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F4AA9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00772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A4FEA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8CA5B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7D2C2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D442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D5B2C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F8552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A6891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A4AFC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B63E3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3DA19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2DABB" w14:textId="77777777" w:rsidR="000E7646" w:rsidRDefault="000E7646">
            <w:pPr>
              <w:jc w:val="center"/>
            </w:pPr>
          </w:p>
        </w:tc>
      </w:tr>
      <w:tr w:rsidR="000E7646" w14:paraId="05199BF1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36319" w14:textId="77777777" w:rsidR="000E7646" w:rsidRDefault="006A2F43">
            <w:pPr>
              <w:jc w:val="center"/>
            </w:pPr>
            <w:r>
              <w:rPr>
                <w:sz w:val="18"/>
              </w:rPr>
              <w:t>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DACFD" w14:textId="77777777" w:rsidR="000E7646" w:rsidRDefault="006A2F43">
            <w:pPr>
              <w:jc w:val="center"/>
            </w:pPr>
            <w:r>
              <w:rPr>
                <w:sz w:val="18"/>
              </w:rPr>
              <w:t>03.0000.340.02 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2704E" w14:textId="77777777" w:rsidR="000E7646" w:rsidRDefault="006A2F43">
            <w:pPr>
              <w:jc w:val="left"/>
            </w:pPr>
            <w:r>
              <w:rPr>
                <w:sz w:val="18"/>
              </w:rPr>
              <w:t>Profilaktyka zakażeń wirusem RS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B26B1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843A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7E7A2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E11D5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F0C5E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A52E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A6EAF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50D75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23232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C8932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8259F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81229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DA117" w14:textId="77777777" w:rsidR="000E7646" w:rsidRDefault="000E7646">
            <w:pPr>
              <w:jc w:val="center"/>
            </w:pPr>
          </w:p>
        </w:tc>
      </w:tr>
      <w:tr w:rsidR="000E7646" w14:paraId="6501CD7F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22F3" w14:textId="77777777" w:rsidR="000E7646" w:rsidRDefault="006A2F43">
            <w:pPr>
              <w:jc w:val="center"/>
            </w:pPr>
            <w:r>
              <w:rPr>
                <w:sz w:val="18"/>
              </w:rPr>
              <w:t>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9992C" w14:textId="77777777" w:rsidR="000E7646" w:rsidRDefault="006A2F43">
            <w:pPr>
              <w:jc w:val="center"/>
            </w:pPr>
            <w:r>
              <w:rPr>
                <w:sz w:val="18"/>
              </w:rPr>
              <w:t>03.0000.341.02 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5FF1A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zespołu </w:t>
            </w:r>
            <w:proofErr w:type="spellStart"/>
            <w:r>
              <w:rPr>
                <w:sz w:val="18"/>
              </w:rPr>
              <w:t>Prader</w:t>
            </w:r>
            <w:proofErr w:type="spellEnd"/>
            <w:r>
              <w:rPr>
                <w:sz w:val="18"/>
              </w:rPr>
              <w:t xml:space="preserve"> - Willi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88BA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214E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7D0C9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168B7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B0913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7FA8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260E8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CA503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319F7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7E336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46E3A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57837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1CB52" w14:textId="77777777" w:rsidR="000E7646" w:rsidRDefault="000E7646">
            <w:pPr>
              <w:jc w:val="center"/>
            </w:pPr>
          </w:p>
        </w:tc>
      </w:tr>
      <w:tr w:rsidR="000E7646" w14:paraId="6233FB2D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570A2" w14:textId="77777777" w:rsidR="000E7646" w:rsidRDefault="006A2F43">
            <w:pPr>
              <w:jc w:val="center"/>
            </w:pPr>
            <w:r>
              <w:rPr>
                <w:sz w:val="18"/>
              </w:rPr>
              <w:t>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EB51E" w14:textId="77777777" w:rsidR="000E7646" w:rsidRDefault="006A2F43">
            <w:pPr>
              <w:jc w:val="center"/>
            </w:pPr>
            <w:r>
              <w:rPr>
                <w:sz w:val="18"/>
              </w:rPr>
              <w:t>03.0000.342.02 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71790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niskorosłych dzieci z </w:t>
            </w:r>
            <w:r>
              <w:rPr>
                <w:sz w:val="18"/>
              </w:rPr>
              <w:t>Zespołem Turnera (ZT)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FDD1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14C83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12E49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96131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250E6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62E9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6490C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D2FCF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FDD49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8FF21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06504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FFDA1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1E5A6" w14:textId="77777777" w:rsidR="000E7646" w:rsidRDefault="000E7646">
            <w:pPr>
              <w:jc w:val="center"/>
            </w:pPr>
          </w:p>
        </w:tc>
      </w:tr>
      <w:tr w:rsidR="000E7646" w14:paraId="1DBC3A69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7E06F" w14:textId="77777777" w:rsidR="000E7646" w:rsidRDefault="006A2F43">
            <w:pPr>
              <w:jc w:val="center"/>
            </w:pPr>
            <w:r>
              <w:rPr>
                <w:sz w:val="18"/>
              </w:rPr>
              <w:t>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A0287" w14:textId="77777777" w:rsidR="000E7646" w:rsidRDefault="006A2F43">
            <w:pPr>
              <w:jc w:val="center"/>
            </w:pPr>
            <w:r>
              <w:rPr>
                <w:sz w:val="18"/>
              </w:rPr>
              <w:t>03.0000.344.02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FC6CB" w14:textId="77777777" w:rsidR="000E7646" w:rsidRDefault="006A2F43">
            <w:pPr>
              <w:jc w:val="left"/>
            </w:pPr>
            <w:r>
              <w:rPr>
                <w:sz w:val="18"/>
              </w:rPr>
              <w:t>Leczenie chorych z ciężką postacią astmy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A13B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42A2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1001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E475B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43A69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1AB82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D5A23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7EE98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91D0E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C61C6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FD1E8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4771E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A7877" w14:textId="77777777" w:rsidR="000E7646" w:rsidRDefault="000E7646">
            <w:pPr>
              <w:jc w:val="center"/>
            </w:pPr>
          </w:p>
        </w:tc>
      </w:tr>
      <w:tr w:rsidR="000E7646" w14:paraId="4289C285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98511" w14:textId="77777777" w:rsidR="000E7646" w:rsidRDefault="006A2F43">
            <w:pPr>
              <w:jc w:val="center"/>
            </w:pPr>
            <w:r>
              <w:rPr>
                <w:sz w:val="18"/>
              </w:rPr>
              <w:t>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2BC7C" w14:textId="77777777" w:rsidR="000E7646" w:rsidRDefault="006A2F43">
            <w:pPr>
              <w:jc w:val="center"/>
            </w:pPr>
            <w:r>
              <w:rPr>
                <w:sz w:val="18"/>
              </w:rPr>
              <w:t>03.0000.347.02 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5BCAF" w14:textId="77777777" w:rsidR="000E7646" w:rsidRDefault="006A2F43">
            <w:pPr>
              <w:jc w:val="left"/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4650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4CD7B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BBEE7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767E1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8F2E9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BBC1F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CC52E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5605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D8900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DA2F6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188AA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4BEAC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388F3" w14:textId="77777777" w:rsidR="000E7646" w:rsidRDefault="000E7646">
            <w:pPr>
              <w:jc w:val="center"/>
            </w:pPr>
          </w:p>
        </w:tc>
      </w:tr>
      <w:tr w:rsidR="000E7646" w14:paraId="1C52439D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845E7" w14:textId="77777777" w:rsidR="000E7646" w:rsidRDefault="006A2F43">
            <w:pPr>
              <w:jc w:val="center"/>
            </w:pPr>
            <w:r>
              <w:rPr>
                <w:sz w:val="18"/>
              </w:rPr>
              <w:t>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E83BE" w14:textId="77777777" w:rsidR="000E7646" w:rsidRDefault="006A2F43">
            <w:pPr>
              <w:jc w:val="center"/>
            </w:pPr>
            <w:r>
              <w:rPr>
                <w:sz w:val="18"/>
              </w:rPr>
              <w:t>03.0000.350.02 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0B4D0" w14:textId="77777777" w:rsidR="000E7646" w:rsidRDefault="006A2F43">
            <w:pPr>
              <w:jc w:val="left"/>
            </w:pPr>
            <w:r>
              <w:rPr>
                <w:sz w:val="18"/>
              </w:rPr>
              <w:t>Leczenie chorych na raka jajnika, raka jajowodu lub raka otrzewnej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5708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A79CE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FA56F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A65BF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E22BC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751AC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52959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00A89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0DD05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BEBF2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788AB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2D538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AC207" w14:textId="77777777" w:rsidR="000E7646" w:rsidRDefault="000E7646">
            <w:pPr>
              <w:jc w:val="center"/>
            </w:pPr>
          </w:p>
        </w:tc>
      </w:tr>
      <w:tr w:rsidR="000E7646" w14:paraId="2ECE0E04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92F0" w14:textId="77777777" w:rsidR="000E7646" w:rsidRDefault="006A2F43">
            <w:pPr>
              <w:jc w:val="center"/>
            </w:pPr>
            <w:r>
              <w:rPr>
                <w:sz w:val="18"/>
              </w:rPr>
              <w:t>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9BDCE" w14:textId="77777777" w:rsidR="000E7646" w:rsidRDefault="006A2F43">
            <w:pPr>
              <w:jc w:val="center"/>
            </w:pPr>
            <w:r>
              <w:rPr>
                <w:sz w:val="18"/>
              </w:rPr>
              <w:t>03.0000.352.02 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35FA7" w14:textId="77777777" w:rsidR="000E7646" w:rsidRDefault="006A2F43">
            <w:pPr>
              <w:jc w:val="left"/>
            </w:pPr>
            <w:r>
              <w:rPr>
                <w:sz w:val="18"/>
              </w:rPr>
              <w:t>Leczenie chorych z płaskonabłonkowym rakiem narządów głowy i szyi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95F02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ECBA8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7D68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CF0F9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55FB2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4DDF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456AD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DEDAF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42D51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B2EA1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8A4CB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6AC1B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54FAA" w14:textId="77777777" w:rsidR="000E7646" w:rsidRDefault="000E7646">
            <w:pPr>
              <w:jc w:val="center"/>
            </w:pPr>
          </w:p>
        </w:tc>
      </w:tr>
      <w:tr w:rsidR="000E7646" w14:paraId="72B3FAE6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C8074" w14:textId="77777777" w:rsidR="000E7646" w:rsidRDefault="006A2F43">
            <w:pPr>
              <w:jc w:val="center"/>
            </w:pPr>
            <w:r>
              <w:rPr>
                <w:sz w:val="18"/>
              </w:rPr>
              <w:t>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8A32E" w14:textId="77777777" w:rsidR="000E7646" w:rsidRDefault="006A2F43">
            <w:pPr>
              <w:jc w:val="center"/>
            </w:pPr>
            <w:r>
              <w:rPr>
                <w:sz w:val="18"/>
              </w:rPr>
              <w:t>03.0000.354.02 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8E8AA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chorych na </w:t>
            </w:r>
            <w:r>
              <w:rPr>
                <w:sz w:val="18"/>
              </w:rPr>
              <w:t xml:space="preserve">szpiczaka </w:t>
            </w:r>
            <w:proofErr w:type="spellStart"/>
            <w:r>
              <w:rPr>
                <w:sz w:val="18"/>
              </w:rPr>
              <w:t>plazmocytowego</w:t>
            </w:r>
            <w:proofErr w:type="spell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28A2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A4C63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14C7B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FCE59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BE0A1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5787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AA647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9A4BF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1FAA5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95BD1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42C87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D1B73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2CD8B" w14:textId="77777777" w:rsidR="000E7646" w:rsidRDefault="000E7646">
            <w:pPr>
              <w:jc w:val="center"/>
            </w:pPr>
          </w:p>
        </w:tc>
      </w:tr>
      <w:tr w:rsidR="000E7646" w14:paraId="00ABCEA3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4C9A" w14:textId="77777777" w:rsidR="000E7646" w:rsidRDefault="006A2F43">
            <w:pPr>
              <w:jc w:val="center"/>
            </w:pPr>
            <w:r>
              <w:rPr>
                <w:sz w:val="18"/>
              </w:rPr>
              <w:t>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0A44E" w14:textId="77777777" w:rsidR="000E7646" w:rsidRDefault="006A2F43">
            <w:pPr>
              <w:jc w:val="center"/>
            </w:pPr>
            <w:r>
              <w:rPr>
                <w:sz w:val="18"/>
              </w:rPr>
              <w:t>03.0000.355.02 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C47FD" w14:textId="77777777" w:rsidR="000E7646" w:rsidRDefault="006A2F43">
            <w:pPr>
              <w:jc w:val="left"/>
            </w:pPr>
            <w:r>
              <w:rPr>
                <w:sz w:val="18"/>
              </w:rPr>
              <w:t>Leczenie pacjentów z wrzodziejącym zapaleniem jelita grubego (WZJG)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26DE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0261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1358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ECC8A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99DD5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8A3BB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E3558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146EA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A3F98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69A17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21F2D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2CB61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10D65" w14:textId="77777777" w:rsidR="000E7646" w:rsidRDefault="000E7646">
            <w:pPr>
              <w:jc w:val="center"/>
            </w:pPr>
          </w:p>
        </w:tc>
      </w:tr>
      <w:tr w:rsidR="000E7646" w14:paraId="771AECF5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2E8C1" w14:textId="77777777" w:rsidR="000E7646" w:rsidRDefault="006A2F43">
            <w:pPr>
              <w:jc w:val="center"/>
            </w:pPr>
            <w:r>
              <w:rPr>
                <w:sz w:val="18"/>
              </w:rPr>
              <w:t>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80E08" w14:textId="77777777" w:rsidR="000E7646" w:rsidRDefault="006A2F43">
            <w:pPr>
              <w:jc w:val="center"/>
            </w:pPr>
            <w:r>
              <w:rPr>
                <w:sz w:val="18"/>
              </w:rPr>
              <w:t>03.0000.356.02 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F06A6" w14:textId="77777777" w:rsidR="000E7646" w:rsidRDefault="006A2F43">
            <w:pPr>
              <w:jc w:val="left"/>
            </w:pPr>
            <w:r>
              <w:rPr>
                <w:sz w:val="18"/>
              </w:rPr>
              <w:t>Leczenie chorych na raka gruczołu krokowego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EDB8F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9BAD8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1A54A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F0A43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961E9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E22FA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0AA0F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8E81B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D0170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D1747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2E6B8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9F835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40183" w14:textId="77777777" w:rsidR="000E7646" w:rsidRDefault="000E7646">
            <w:pPr>
              <w:jc w:val="center"/>
            </w:pPr>
          </w:p>
        </w:tc>
      </w:tr>
      <w:tr w:rsidR="000E7646" w14:paraId="5A02AEB3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6232" w14:textId="77777777" w:rsidR="000E7646" w:rsidRDefault="006A2F43">
            <w:pPr>
              <w:jc w:val="center"/>
            </w:pPr>
            <w:r>
              <w:rPr>
                <w:sz w:val="18"/>
              </w:rPr>
              <w:t>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10748" w14:textId="77777777" w:rsidR="000E7646" w:rsidRDefault="006A2F43">
            <w:pPr>
              <w:jc w:val="center"/>
            </w:pPr>
            <w:r>
              <w:rPr>
                <w:sz w:val="18"/>
              </w:rPr>
              <w:t>03.0000.357.02 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13D4F" w14:textId="77777777" w:rsidR="000E7646" w:rsidRDefault="006A2F43">
            <w:pPr>
              <w:jc w:val="left"/>
            </w:pPr>
            <w:r>
              <w:rPr>
                <w:sz w:val="18"/>
              </w:rPr>
              <w:t>Leczenie pacjentów ze spastycznością kończyn z użyciem toksyny botulinowej typu A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9C59B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EB734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7354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4F55D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35A65C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BEC6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8916B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F8E96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DECBB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F8C6A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A871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E3DC0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3BCE6" w14:textId="77777777" w:rsidR="000E7646" w:rsidRDefault="000E7646">
            <w:pPr>
              <w:jc w:val="center"/>
            </w:pPr>
          </w:p>
        </w:tc>
      </w:tr>
      <w:tr w:rsidR="000E7646" w14:paraId="1E8E7CE9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4FF7D" w14:textId="77777777" w:rsidR="000E7646" w:rsidRDefault="006A2F43">
            <w:pPr>
              <w:jc w:val="center"/>
            </w:pPr>
            <w:r>
              <w:rPr>
                <w:sz w:val="18"/>
              </w:rPr>
              <w:t>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A3EEB" w14:textId="77777777" w:rsidR="000E7646" w:rsidRDefault="006A2F43">
            <w:pPr>
              <w:jc w:val="center"/>
            </w:pPr>
            <w:r>
              <w:rPr>
                <w:sz w:val="18"/>
              </w:rPr>
              <w:t>03.0000.358.02 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C956A" w14:textId="77777777" w:rsidR="000E7646" w:rsidRDefault="006A2F43">
            <w:pPr>
              <w:jc w:val="left"/>
            </w:pPr>
            <w:r>
              <w:rPr>
                <w:sz w:val="18"/>
              </w:rPr>
              <w:t>Leczenie chorych na raka przełyku, połączenia żołądkowo-przełykowego i żołądka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CC76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A36E6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8DADC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12ACD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3BE23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1F903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AE00D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22525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7CECA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4E6C2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59657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556CE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FF673" w14:textId="77777777" w:rsidR="000E7646" w:rsidRDefault="000E7646">
            <w:pPr>
              <w:jc w:val="center"/>
            </w:pPr>
          </w:p>
        </w:tc>
      </w:tr>
      <w:tr w:rsidR="000E7646" w14:paraId="22CDC36B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AB608" w14:textId="77777777" w:rsidR="000E7646" w:rsidRDefault="006A2F43">
            <w:pPr>
              <w:jc w:val="center"/>
            </w:pPr>
            <w:r>
              <w:rPr>
                <w:sz w:val="18"/>
              </w:rPr>
              <w:t>43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6445F" w14:textId="77777777" w:rsidR="000E7646" w:rsidRDefault="006A2F43">
            <w:pPr>
              <w:jc w:val="center"/>
            </w:pPr>
            <w:r>
              <w:rPr>
                <w:sz w:val="18"/>
              </w:rPr>
              <w:t>03.0000.359.02 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9C6D5" w14:textId="77777777" w:rsidR="000E7646" w:rsidRDefault="006A2F43">
            <w:pPr>
              <w:jc w:val="left"/>
            </w:pPr>
            <w:r>
              <w:rPr>
                <w:sz w:val="18"/>
              </w:rPr>
              <w:t>Leczenie chorych na czerniaka skóry lub błon śluzowych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D9672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16EA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FC5D3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52DD5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C19B8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3A3C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ECD8E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08644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BDC0E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600DF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C212F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1EE6C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4AA15" w14:textId="77777777" w:rsidR="000E7646" w:rsidRDefault="000E7646">
            <w:pPr>
              <w:jc w:val="center"/>
            </w:pPr>
          </w:p>
        </w:tc>
      </w:tr>
      <w:tr w:rsidR="000E7646" w14:paraId="08DC9532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A6E7" w14:textId="77777777" w:rsidR="000E7646" w:rsidRDefault="006A2F43">
            <w:pPr>
              <w:jc w:val="center"/>
            </w:pPr>
            <w:r>
              <w:rPr>
                <w:sz w:val="18"/>
              </w:rPr>
              <w:t>44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5CD3F" w14:textId="77777777" w:rsidR="000E7646" w:rsidRDefault="006A2F43">
            <w:pPr>
              <w:jc w:val="center"/>
            </w:pPr>
            <w:r>
              <w:rPr>
                <w:sz w:val="18"/>
              </w:rPr>
              <w:t>03.0000.361.02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FE838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chorych na cystynozę </w:t>
            </w:r>
            <w:proofErr w:type="spellStart"/>
            <w:r>
              <w:rPr>
                <w:sz w:val="18"/>
              </w:rPr>
              <w:t>nefropatyczną</w:t>
            </w:r>
            <w:proofErr w:type="spell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C6969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4BC69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CC4C3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544A8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7CD61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ECEB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E13F5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07C0A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363E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C4758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9DE41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00A93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2949F" w14:textId="77777777" w:rsidR="000E7646" w:rsidRDefault="000E7646">
            <w:pPr>
              <w:jc w:val="center"/>
            </w:pPr>
          </w:p>
        </w:tc>
      </w:tr>
      <w:tr w:rsidR="000E7646" w14:paraId="3DC4B9A7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45531" w14:textId="77777777" w:rsidR="000E7646" w:rsidRDefault="006A2F43">
            <w:pPr>
              <w:jc w:val="center"/>
            </w:pPr>
            <w:r>
              <w:rPr>
                <w:sz w:val="18"/>
              </w:rPr>
              <w:t>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4EADA" w14:textId="77777777" w:rsidR="000E7646" w:rsidRDefault="006A2F43">
            <w:pPr>
              <w:jc w:val="center"/>
            </w:pPr>
            <w:r>
              <w:rPr>
                <w:sz w:val="18"/>
              </w:rPr>
              <w:t>03.0000.362.02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293EC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 Leczenie pierwotnych niedoborów odporności (PNO) u </w:t>
            </w:r>
            <w:r>
              <w:rPr>
                <w:sz w:val="18"/>
              </w:rPr>
              <w:t>pacjentów dorosłych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19FC6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B3D02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0338B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62FB7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15F9D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DE59A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DF712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C5B3C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4E3A4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DD20F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06E3A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18CAD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E8802" w14:textId="77777777" w:rsidR="000E7646" w:rsidRDefault="000E7646">
            <w:pPr>
              <w:jc w:val="center"/>
            </w:pPr>
          </w:p>
        </w:tc>
      </w:tr>
      <w:tr w:rsidR="000E7646" w14:paraId="5CFB02D8" w14:textId="77777777">
        <w:trPr>
          <w:trHeight w:val="72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30F10" w14:textId="77777777" w:rsidR="000E7646" w:rsidRDefault="006A2F43">
            <w:pPr>
              <w:jc w:val="center"/>
            </w:pPr>
            <w:r>
              <w:rPr>
                <w:sz w:val="18"/>
              </w:rPr>
              <w:t>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5B905" w14:textId="77777777" w:rsidR="000E7646" w:rsidRDefault="006A2F43">
            <w:pPr>
              <w:jc w:val="center"/>
            </w:pPr>
            <w:r>
              <w:rPr>
                <w:sz w:val="18"/>
              </w:rPr>
              <w:t>03.0000.364.02 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7D758" w14:textId="77777777" w:rsidR="000E7646" w:rsidRDefault="006A2F43">
            <w:pPr>
              <w:jc w:val="left"/>
            </w:pPr>
            <w:r>
              <w:rPr>
                <w:sz w:val="18"/>
              </w:rPr>
              <w:t>Leczenie hormonem wzrostu niskorosłych dzieci urodzonych jako zbyt małe w porównaniu do czasu trwania ciąży (SGA lub IUGR)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D45B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7D23F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99C2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80871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89817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F774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0DA14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B1CF0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1FDB3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EA60D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51B76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B566F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FAE9F" w14:textId="77777777" w:rsidR="000E7646" w:rsidRDefault="000E7646">
            <w:pPr>
              <w:jc w:val="center"/>
            </w:pPr>
          </w:p>
        </w:tc>
      </w:tr>
      <w:tr w:rsidR="000E7646" w14:paraId="15EED034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906B1" w14:textId="77777777" w:rsidR="000E7646" w:rsidRDefault="006A2F43">
            <w:pPr>
              <w:jc w:val="center"/>
            </w:pPr>
            <w:r>
              <w:rPr>
                <w:sz w:val="18"/>
              </w:rPr>
              <w:t>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26F33" w14:textId="77777777" w:rsidR="000E7646" w:rsidRDefault="006A2F43">
            <w:pPr>
              <w:jc w:val="center"/>
            </w:pPr>
            <w:r>
              <w:rPr>
                <w:sz w:val="18"/>
              </w:rPr>
              <w:t>03.0000.365.02 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0A229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chorych na ostrą </w:t>
            </w:r>
            <w:r>
              <w:rPr>
                <w:sz w:val="18"/>
              </w:rPr>
              <w:t xml:space="preserve">białaczkę </w:t>
            </w:r>
            <w:proofErr w:type="spellStart"/>
            <w:r>
              <w:rPr>
                <w:sz w:val="18"/>
              </w:rPr>
              <w:t>limfoblastyczną</w:t>
            </w:r>
            <w:proofErr w:type="spell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9E64B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4BE8F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F62C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CEBEC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373BA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BB33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6F635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0360F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6990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917CD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2FC27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00E33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DB6E8" w14:textId="77777777" w:rsidR="000E7646" w:rsidRDefault="000E7646">
            <w:pPr>
              <w:jc w:val="center"/>
            </w:pPr>
          </w:p>
        </w:tc>
      </w:tr>
      <w:tr w:rsidR="000E7646" w14:paraId="6E54A34A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2047" w14:textId="77777777" w:rsidR="000E7646" w:rsidRDefault="006A2F43">
            <w:pPr>
              <w:jc w:val="center"/>
            </w:pPr>
            <w:r>
              <w:rPr>
                <w:sz w:val="18"/>
              </w:rPr>
              <w:t>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0FEEA" w14:textId="77777777" w:rsidR="000E7646" w:rsidRDefault="006A2F43">
            <w:pPr>
              <w:jc w:val="center"/>
            </w:pPr>
            <w:r>
              <w:rPr>
                <w:sz w:val="18"/>
              </w:rPr>
              <w:t>03.0000.366.02 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0168C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chorych na </w:t>
            </w:r>
            <w:proofErr w:type="spellStart"/>
            <w:r>
              <w:rPr>
                <w:sz w:val="18"/>
              </w:rPr>
              <w:t>chłoniaki</w:t>
            </w:r>
            <w:proofErr w:type="spellEnd"/>
            <w:r>
              <w:rPr>
                <w:sz w:val="18"/>
              </w:rPr>
              <w:t xml:space="preserve"> T-komórkowe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DD3E7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6ECA2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0C0AC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C4B55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2EA0F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A3283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0CF78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3D614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8B2E7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42880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29582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E825B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BA6A4" w14:textId="77777777" w:rsidR="000E7646" w:rsidRDefault="000E7646">
            <w:pPr>
              <w:jc w:val="center"/>
            </w:pPr>
          </w:p>
        </w:tc>
      </w:tr>
      <w:tr w:rsidR="000E7646" w14:paraId="02057685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3330" w14:textId="77777777" w:rsidR="000E7646" w:rsidRDefault="006A2F43">
            <w:pPr>
              <w:jc w:val="center"/>
            </w:pPr>
            <w:r>
              <w:rPr>
                <w:sz w:val="18"/>
              </w:rPr>
              <w:t>49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D8DA2" w14:textId="77777777" w:rsidR="000E7646" w:rsidRDefault="006A2F43">
            <w:pPr>
              <w:jc w:val="center"/>
            </w:pPr>
            <w:r>
              <w:rPr>
                <w:sz w:val="18"/>
              </w:rPr>
              <w:t>03.0000.367.02 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F477D" w14:textId="77777777" w:rsidR="000E7646" w:rsidRDefault="006A2F43">
            <w:pPr>
              <w:jc w:val="left"/>
            </w:pPr>
            <w:r>
              <w:rPr>
                <w:sz w:val="18"/>
              </w:rPr>
              <w:t>Leczenie immunoglobulinami chorób neurologicznych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62C6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2226B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F22F0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C1048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94B63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DD567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0B25A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6E9AF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FA0E3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BF4CA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AB86E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24601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4595E" w14:textId="77777777" w:rsidR="000E7646" w:rsidRDefault="000E7646">
            <w:pPr>
              <w:jc w:val="center"/>
            </w:pPr>
          </w:p>
        </w:tc>
      </w:tr>
      <w:tr w:rsidR="000E7646" w14:paraId="03873CD8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07A19" w14:textId="77777777" w:rsidR="000E7646" w:rsidRDefault="006A2F43">
            <w:pPr>
              <w:jc w:val="center"/>
            </w:pPr>
            <w:r>
              <w:rPr>
                <w:sz w:val="18"/>
              </w:rPr>
              <w:t>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8EA3F" w14:textId="77777777" w:rsidR="000E7646" w:rsidRDefault="006A2F43">
            <w:pPr>
              <w:jc w:val="center"/>
            </w:pPr>
            <w:r>
              <w:rPr>
                <w:sz w:val="18"/>
              </w:rPr>
              <w:t>03.0000.370.02 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F6993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</w:t>
            </w:r>
            <w:r>
              <w:rPr>
                <w:sz w:val="18"/>
              </w:rPr>
              <w:t>pacjentów z chorobami siatkówki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1FB73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85CD1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DA94C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4AD9C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5342D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FA1E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1EE3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C4D4F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E924F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FCCE6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4521E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F3C6F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E71F9" w14:textId="77777777" w:rsidR="000E7646" w:rsidRDefault="000E7646">
            <w:pPr>
              <w:jc w:val="center"/>
            </w:pPr>
          </w:p>
        </w:tc>
      </w:tr>
      <w:tr w:rsidR="000E7646" w14:paraId="3F990B8C" w14:textId="77777777">
        <w:trPr>
          <w:trHeight w:val="27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5E6B5" w14:textId="77777777" w:rsidR="000E7646" w:rsidRDefault="006A2F43">
            <w:pPr>
              <w:jc w:val="center"/>
            </w:pPr>
            <w:r>
              <w:rPr>
                <w:sz w:val="18"/>
              </w:rPr>
              <w:t>51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0AF75" w14:textId="77777777" w:rsidR="000E7646" w:rsidRDefault="006A2F43">
            <w:pPr>
              <w:jc w:val="center"/>
            </w:pPr>
            <w:r>
              <w:rPr>
                <w:sz w:val="18"/>
              </w:rPr>
              <w:t>03.0000.371.02 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7DF2B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terapią </w:t>
            </w:r>
            <w:proofErr w:type="spellStart"/>
            <w:r>
              <w:rPr>
                <w:sz w:val="18"/>
              </w:rPr>
              <w:t>bezinterferonową</w:t>
            </w:r>
            <w:proofErr w:type="spellEnd"/>
            <w:r>
              <w:rPr>
                <w:sz w:val="18"/>
              </w:rPr>
              <w:t xml:space="preserve"> chorych </w:t>
            </w:r>
            <w:r>
              <w:rPr>
                <w:sz w:val="18"/>
              </w:rPr>
              <w:lastRenderedPageBreak/>
              <w:t>na przewlekłe wirusowe zapalenie wątroby typu C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928ED" w14:textId="77777777" w:rsidR="000E7646" w:rsidRDefault="006A2F43">
            <w:pPr>
              <w:jc w:val="center"/>
            </w:pPr>
            <w:r>
              <w:rPr>
                <w:sz w:val="18"/>
              </w:rPr>
              <w:lastRenderedPageBreak/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3B75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D0A4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11552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BD378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C4C8F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1B2A2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EEE65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C6C4F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407D0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C8CBA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FB76E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CB42D" w14:textId="77777777" w:rsidR="000E7646" w:rsidRDefault="000E7646">
            <w:pPr>
              <w:jc w:val="center"/>
            </w:pPr>
          </w:p>
        </w:tc>
      </w:tr>
      <w:tr w:rsidR="000E7646" w14:paraId="7BFA3060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CD498" w14:textId="77777777" w:rsidR="000E7646" w:rsidRDefault="006A2F43">
            <w:pPr>
              <w:jc w:val="center"/>
            </w:pPr>
            <w:r>
              <w:rPr>
                <w:sz w:val="18"/>
              </w:rPr>
              <w:t>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4CA26" w14:textId="77777777" w:rsidR="000E7646" w:rsidRDefault="006A2F43">
            <w:pPr>
              <w:jc w:val="center"/>
            </w:pPr>
            <w:r>
              <w:rPr>
                <w:sz w:val="18"/>
              </w:rPr>
              <w:t>03.0000.373.02 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BE241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pacjentów z neurogenną </w:t>
            </w:r>
            <w:proofErr w:type="spellStart"/>
            <w:r>
              <w:rPr>
                <w:sz w:val="18"/>
              </w:rPr>
              <w:t>nadreaktywnością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wypieracza</w:t>
            </w:r>
            <w:proofErr w:type="spell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3B84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1150C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12902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ED551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A68FC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A35E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1EAA1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2FFEE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0EDFC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68994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8E9F8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49946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8E587" w14:textId="77777777" w:rsidR="000E7646" w:rsidRDefault="000E7646">
            <w:pPr>
              <w:jc w:val="center"/>
            </w:pPr>
          </w:p>
        </w:tc>
      </w:tr>
      <w:tr w:rsidR="000E7646" w14:paraId="2649680C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EC5E4" w14:textId="77777777" w:rsidR="000E7646" w:rsidRDefault="006A2F43">
            <w:pPr>
              <w:jc w:val="center"/>
            </w:pPr>
            <w:r>
              <w:rPr>
                <w:sz w:val="18"/>
              </w:rPr>
              <w:t>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A8EC6" w14:textId="77777777" w:rsidR="000E7646" w:rsidRDefault="006A2F43">
            <w:pPr>
              <w:jc w:val="center"/>
            </w:pPr>
            <w:r>
              <w:rPr>
                <w:sz w:val="18"/>
              </w:rPr>
              <w:t>03.0000.374.02 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41EB1" w14:textId="77777777" w:rsidR="000E7646" w:rsidRDefault="006A2F43">
            <w:pPr>
              <w:jc w:val="left"/>
            </w:pPr>
            <w:r>
              <w:rPr>
                <w:sz w:val="18"/>
              </w:rPr>
              <w:t>Leczenie przewlekłego zakrzepowo-zatorowego nadciśnienia płucnego (CTEPH)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A413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3ED4A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2E65C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C0CED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887BC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C1482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B9790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27570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0028F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EFC9E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E1CFA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A8C19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D566C" w14:textId="77777777" w:rsidR="000E7646" w:rsidRDefault="000E7646">
            <w:pPr>
              <w:jc w:val="center"/>
            </w:pPr>
          </w:p>
        </w:tc>
      </w:tr>
      <w:tr w:rsidR="000E7646" w14:paraId="68989B26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53AC" w14:textId="77777777" w:rsidR="000E7646" w:rsidRDefault="006A2F43">
            <w:pPr>
              <w:jc w:val="center"/>
            </w:pPr>
            <w:r>
              <w:rPr>
                <w:sz w:val="18"/>
              </w:rPr>
              <w:t>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BD9FA" w14:textId="77777777" w:rsidR="000E7646" w:rsidRDefault="006A2F43">
            <w:pPr>
              <w:jc w:val="center"/>
            </w:pPr>
            <w:r>
              <w:rPr>
                <w:sz w:val="18"/>
              </w:rPr>
              <w:t>03.0000.375.02 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64C9F" w14:textId="77777777" w:rsidR="000E7646" w:rsidRDefault="006A2F43">
            <w:pPr>
              <w:jc w:val="left"/>
            </w:pPr>
            <w:r>
              <w:rPr>
                <w:sz w:val="18"/>
              </w:rPr>
              <w:t>Leczenie pacjentów z układowymi zapaleniami naczyń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652E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6DA9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C533B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1D4C0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BAD2E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F98FA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C6B70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27F81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24D3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8BFD2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3C5C4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6A807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8D463" w14:textId="77777777" w:rsidR="000E7646" w:rsidRDefault="000E7646">
            <w:pPr>
              <w:jc w:val="center"/>
            </w:pPr>
          </w:p>
        </w:tc>
      </w:tr>
      <w:tr w:rsidR="000E7646" w14:paraId="599F2C6E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020E" w14:textId="77777777" w:rsidR="000E7646" w:rsidRDefault="006A2F43">
            <w:pPr>
              <w:jc w:val="center"/>
            </w:pPr>
            <w:r>
              <w:rPr>
                <w:sz w:val="18"/>
              </w:rPr>
              <w:t>55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CB997" w14:textId="77777777" w:rsidR="000E7646" w:rsidRDefault="006A2F43">
            <w:pPr>
              <w:jc w:val="center"/>
            </w:pPr>
            <w:r>
              <w:rPr>
                <w:sz w:val="18"/>
              </w:rPr>
              <w:t>03.0000.376.02 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89BEA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</w:t>
            </w:r>
            <w:proofErr w:type="spellStart"/>
            <w:r>
              <w:rPr>
                <w:sz w:val="18"/>
              </w:rPr>
              <w:t>tyrozynemii</w:t>
            </w:r>
            <w:proofErr w:type="spellEnd"/>
            <w:r>
              <w:rPr>
                <w:sz w:val="18"/>
              </w:rPr>
              <w:t xml:space="preserve"> typu 1 (HT-1)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2337B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DB67F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F048C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E439A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4557F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0A800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9F10C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14C87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1917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735F7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DF821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4FB0E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02599" w14:textId="77777777" w:rsidR="000E7646" w:rsidRDefault="000E7646">
            <w:pPr>
              <w:jc w:val="center"/>
            </w:pPr>
          </w:p>
        </w:tc>
      </w:tr>
      <w:tr w:rsidR="000E7646" w14:paraId="77C43CBD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86D99" w14:textId="77777777" w:rsidR="000E7646" w:rsidRDefault="006A2F43">
            <w:pPr>
              <w:jc w:val="center"/>
            </w:pPr>
            <w:r>
              <w:rPr>
                <w:sz w:val="18"/>
              </w:rPr>
              <w:t>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1672B" w14:textId="77777777" w:rsidR="000E7646" w:rsidRDefault="006A2F43">
            <w:pPr>
              <w:jc w:val="center"/>
            </w:pPr>
            <w:r>
              <w:rPr>
                <w:sz w:val="18"/>
              </w:rPr>
              <w:t>03.0000.377.02 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F9543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chorych na klasycznego </w:t>
            </w:r>
            <w:proofErr w:type="spellStart"/>
            <w:r>
              <w:rPr>
                <w:sz w:val="18"/>
              </w:rPr>
              <w:t>chłoniaka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Hodgkina</w:t>
            </w:r>
            <w:proofErr w:type="spell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E37D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0B009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E11F3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37875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110E6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20CB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E950F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92C5B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7529D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90350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0E955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4307B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4A6EA" w14:textId="77777777" w:rsidR="000E7646" w:rsidRDefault="000E7646">
            <w:pPr>
              <w:jc w:val="center"/>
            </w:pPr>
          </w:p>
        </w:tc>
      </w:tr>
      <w:tr w:rsidR="000E7646" w14:paraId="1B226A96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27C8" w14:textId="77777777" w:rsidR="000E7646" w:rsidRDefault="006A2F43">
            <w:pPr>
              <w:jc w:val="center"/>
            </w:pPr>
            <w:r>
              <w:rPr>
                <w:sz w:val="18"/>
              </w:rPr>
              <w:t>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1E6B7" w14:textId="77777777" w:rsidR="000E7646" w:rsidRDefault="006A2F43">
            <w:pPr>
              <w:jc w:val="center"/>
            </w:pPr>
            <w:r>
              <w:rPr>
                <w:sz w:val="18"/>
              </w:rPr>
              <w:t>03.0000.379.02 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CEA20" w14:textId="77777777" w:rsidR="000E7646" w:rsidRDefault="006A2F43">
            <w:pPr>
              <w:jc w:val="left"/>
            </w:pPr>
            <w:r>
              <w:rPr>
                <w:sz w:val="18"/>
              </w:rPr>
              <w:t>Leczenie chorych na przewlekłą białaczkę limfocytową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E99D3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02970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29C3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F7406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2CAB1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6D133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476C1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CB33D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4FEEF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4CD25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EF8BC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8F42D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C3ED0" w14:textId="77777777" w:rsidR="000E7646" w:rsidRDefault="000E7646">
            <w:pPr>
              <w:jc w:val="center"/>
            </w:pPr>
          </w:p>
        </w:tc>
      </w:tr>
      <w:tr w:rsidR="000E7646" w14:paraId="159E18FD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FB8BD" w14:textId="77777777" w:rsidR="000E7646" w:rsidRDefault="006A2F43">
            <w:pPr>
              <w:jc w:val="center"/>
            </w:pPr>
            <w:r>
              <w:rPr>
                <w:sz w:val="18"/>
              </w:rPr>
              <w:t>58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EDFA2" w14:textId="77777777" w:rsidR="000E7646" w:rsidRDefault="006A2F43">
            <w:pPr>
              <w:jc w:val="center"/>
            </w:pPr>
            <w:r>
              <w:rPr>
                <w:sz w:val="18"/>
              </w:rPr>
              <w:t>03.0000.381.02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633CC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chorych na nowotwory </w:t>
            </w:r>
            <w:proofErr w:type="spellStart"/>
            <w:r>
              <w:rPr>
                <w:sz w:val="18"/>
              </w:rPr>
              <w:t>mieloproliferacyjne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Ph</w:t>
            </w:r>
            <w:proofErr w:type="spellEnd"/>
            <w:r>
              <w:rPr>
                <w:sz w:val="18"/>
              </w:rPr>
              <w:t xml:space="preserve"> (-)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E1352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7EE27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8454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793D4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F2BB1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C12EC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EB7AE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98724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276B9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180C7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64FDF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30856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39B6A" w14:textId="77777777" w:rsidR="000E7646" w:rsidRDefault="000E7646">
            <w:pPr>
              <w:jc w:val="center"/>
            </w:pPr>
          </w:p>
        </w:tc>
      </w:tr>
      <w:tr w:rsidR="000E7646" w14:paraId="46FFD7E4" w14:textId="77777777">
        <w:trPr>
          <w:trHeight w:val="72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4F77" w14:textId="77777777" w:rsidR="000E7646" w:rsidRDefault="006A2F43">
            <w:pPr>
              <w:jc w:val="center"/>
            </w:pPr>
            <w:r>
              <w:rPr>
                <w:sz w:val="18"/>
              </w:rPr>
              <w:t>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272DB" w14:textId="77777777" w:rsidR="000E7646" w:rsidRDefault="006A2F43">
            <w:pPr>
              <w:jc w:val="center"/>
            </w:pPr>
            <w:r>
              <w:rPr>
                <w:sz w:val="18"/>
              </w:rPr>
              <w:t>03.0000.382.02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D0152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pacjentów z aktywną postacią </w:t>
            </w:r>
            <w:proofErr w:type="spellStart"/>
            <w:r>
              <w:rPr>
                <w:sz w:val="18"/>
              </w:rPr>
              <w:t>spondyloartropatii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SpA</w:t>
            </w:r>
            <w:proofErr w:type="spellEnd"/>
            <w:r>
              <w:rPr>
                <w:sz w:val="18"/>
              </w:rPr>
              <w:t>) bez zmian radiograficznych charakterystycznych dla ZZSK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85E64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9CD44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46042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D7116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819CE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2D240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88FA2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AFE09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0845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22573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35B75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87790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FA3E9" w14:textId="77777777" w:rsidR="000E7646" w:rsidRDefault="000E7646">
            <w:pPr>
              <w:jc w:val="center"/>
            </w:pPr>
          </w:p>
        </w:tc>
      </w:tr>
      <w:tr w:rsidR="000E7646" w14:paraId="292397BE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A3326" w14:textId="77777777" w:rsidR="000E7646" w:rsidRDefault="006A2F43">
            <w:pPr>
              <w:jc w:val="center"/>
            </w:pPr>
            <w:r>
              <w:rPr>
                <w:sz w:val="18"/>
              </w:rPr>
              <w:t>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9132C" w14:textId="77777777" w:rsidR="000E7646" w:rsidRDefault="006A2F43">
            <w:pPr>
              <w:jc w:val="center"/>
            </w:pPr>
            <w:r>
              <w:rPr>
                <w:sz w:val="18"/>
              </w:rPr>
              <w:t>03.0000.385.02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134B6" w14:textId="77777777" w:rsidR="000E7646" w:rsidRDefault="006A2F43">
            <w:pPr>
              <w:jc w:val="left"/>
            </w:pPr>
            <w:r>
              <w:rPr>
                <w:sz w:val="18"/>
              </w:rPr>
              <w:t>Leczenie pacjentów z gruczolakorakiem trzustki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FE6AA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0C93F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54649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6348A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A59B0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FA0AF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43B0F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A6DFD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A5DF2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3185B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A363E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FEAE6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3557F" w14:textId="77777777" w:rsidR="000E7646" w:rsidRDefault="000E7646">
            <w:pPr>
              <w:jc w:val="center"/>
            </w:pPr>
          </w:p>
        </w:tc>
      </w:tr>
      <w:tr w:rsidR="000E7646" w14:paraId="45A11C7B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2D1D" w14:textId="77777777" w:rsidR="000E7646" w:rsidRDefault="006A2F43">
            <w:pPr>
              <w:jc w:val="center"/>
            </w:pPr>
            <w:r>
              <w:rPr>
                <w:sz w:val="18"/>
              </w:rPr>
              <w:t>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C8A40" w14:textId="77777777" w:rsidR="000E7646" w:rsidRDefault="006A2F43">
            <w:pPr>
              <w:jc w:val="center"/>
            </w:pPr>
            <w:r>
              <w:rPr>
                <w:sz w:val="18"/>
              </w:rPr>
              <w:t>03.0000.386.02 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0957D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pacjentów z wrodzonymi zespołami </w:t>
            </w:r>
            <w:proofErr w:type="spellStart"/>
            <w:r>
              <w:rPr>
                <w:sz w:val="18"/>
              </w:rPr>
              <w:t>autozapalnymi</w:t>
            </w:r>
            <w:proofErr w:type="spell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3A6E3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64170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9199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87128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9CC33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B6AA2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6CC33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4AA68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9FE2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7AB48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2BAD3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63068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BD403" w14:textId="77777777" w:rsidR="000E7646" w:rsidRDefault="000E7646">
            <w:pPr>
              <w:jc w:val="center"/>
            </w:pPr>
          </w:p>
        </w:tc>
      </w:tr>
      <w:tr w:rsidR="000E7646" w14:paraId="5DC17514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66A9" w14:textId="77777777" w:rsidR="000E7646" w:rsidRDefault="006A2F43">
            <w:pPr>
              <w:jc w:val="center"/>
            </w:pPr>
            <w:r>
              <w:rPr>
                <w:sz w:val="18"/>
              </w:rPr>
              <w:t>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54248" w14:textId="77777777" w:rsidR="000E7646" w:rsidRDefault="006A2F43">
            <w:pPr>
              <w:jc w:val="center"/>
            </w:pPr>
            <w:r>
              <w:rPr>
                <w:sz w:val="18"/>
              </w:rPr>
              <w:t>03.0000.387.02 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C7251" w14:textId="77777777" w:rsidR="000E7646" w:rsidRDefault="006A2F43">
            <w:pPr>
              <w:jc w:val="left"/>
            </w:pPr>
            <w:r>
              <w:rPr>
                <w:sz w:val="18"/>
              </w:rPr>
              <w:t>Leczenie idiopatycznego włóknienia płuc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A3CB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7B6D5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DE35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86CC2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11FA0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70C1A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80628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0F5AA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D3905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172D9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FB63E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F1FF8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A56D2" w14:textId="77777777" w:rsidR="000E7646" w:rsidRDefault="000E7646">
            <w:pPr>
              <w:jc w:val="center"/>
            </w:pPr>
          </w:p>
        </w:tc>
      </w:tr>
      <w:tr w:rsidR="000E7646" w14:paraId="2448C8AC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6258" w14:textId="77777777" w:rsidR="000E7646" w:rsidRDefault="006A2F43">
            <w:pPr>
              <w:jc w:val="center"/>
            </w:pPr>
            <w:r>
              <w:rPr>
                <w:sz w:val="18"/>
              </w:rPr>
              <w:t>63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AC142" w14:textId="77777777" w:rsidR="000E7646" w:rsidRDefault="006A2F43">
            <w:pPr>
              <w:jc w:val="center"/>
            </w:pPr>
            <w:r>
              <w:rPr>
                <w:sz w:val="18"/>
              </w:rPr>
              <w:t>03.0000.388.02 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4BB0D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pacjentów chorych na raka </w:t>
            </w:r>
            <w:proofErr w:type="spellStart"/>
            <w:r>
              <w:rPr>
                <w:sz w:val="18"/>
              </w:rPr>
              <w:t>podstawnokomórkowego</w:t>
            </w:r>
            <w:proofErr w:type="spellEnd"/>
            <w:r>
              <w:rPr>
                <w:sz w:val="18"/>
              </w:rPr>
              <w:t xml:space="preserve"> skóry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88C6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04655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6F3B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055DF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B3429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CF52A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6383A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7FF88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2E4FC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79CEB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BC97F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DFD27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5B049" w14:textId="77777777" w:rsidR="000E7646" w:rsidRDefault="000E7646">
            <w:pPr>
              <w:jc w:val="center"/>
            </w:pPr>
          </w:p>
        </w:tc>
      </w:tr>
      <w:tr w:rsidR="000E7646" w14:paraId="3EEF0BC8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7348C" w14:textId="77777777" w:rsidR="000E7646" w:rsidRDefault="006A2F43">
            <w:pPr>
              <w:jc w:val="center"/>
            </w:pPr>
            <w:r>
              <w:rPr>
                <w:sz w:val="18"/>
              </w:rPr>
              <w:t>64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78BF8" w14:textId="77777777" w:rsidR="000E7646" w:rsidRDefault="006A2F43">
            <w:pPr>
              <w:jc w:val="center"/>
            </w:pPr>
            <w:r>
              <w:rPr>
                <w:sz w:val="18"/>
              </w:rPr>
              <w:t>03.0000.390.02 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169E9" w14:textId="77777777" w:rsidR="000E7646" w:rsidRDefault="006A2F43">
            <w:pPr>
              <w:jc w:val="left"/>
            </w:pPr>
            <w:r>
              <w:rPr>
                <w:sz w:val="18"/>
              </w:rPr>
              <w:t>Leczenie zaburzeń motorycznych w przebiegu zaawansowanej choroby Parkinsona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8C7B2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1A60B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BDE8B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55FBA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62542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021C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CB01A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CA2FE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5EA6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E3C46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B0E83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8A391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79B56" w14:textId="77777777" w:rsidR="000E7646" w:rsidRDefault="000E7646">
            <w:pPr>
              <w:jc w:val="center"/>
            </w:pPr>
          </w:p>
        </w:tc>
      </w:tr>
      <w:tr w:rsidR="000E7646" w14:paraId="05A50A3F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3D3D1" w14:textId="77777777" w:rsidR="000E7646" w:rsidRDefault="006A2F43">
            <w:pPr>
              <w:jc w:val="center"/>
            </w:pPr>
            <w:r>
              <w:rPr>
                <w:sz w:val="18"/>
              </w:rPr>
              <w:t>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1E2CC" w14:textId="77777777" w:rsidR="000E7646" w:rsidRDefault="006A2F43">
            <w:pPr>
              <w:jc w:val="center"/>
            </w:pPr>
            <w:r>
              <w:rPr>
                <w:sz w:val="18"/>
              </w:rPr>
              <w:t>03.0000.395.02 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69F46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chorych z </w:t>
            </w:r>
            <w:r>
              <w:rPr>
                <w:sz w:val="18"/>
              </w:rPr>
              <w:t>atypowym zespołem hemolityczno-mocznicowym (</w:t>
            </w:r>
            <w:proofErr w:type="spellStart"/>
            <w:r>
              <w:rPr>
                <w:sz w:val="18"/>
              </w:rPr>
              <w:t>aHUS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9215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FCE9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4FFC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51A03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398B7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68417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63780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C1ED7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7E2F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AF4CD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E127F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86A8E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C89F2" w14:textId="77777777" w:rsidR="000E7646" w:rsidRDefault="000E7646">
            <w:pPr>
              <w:jc w:val="center"/>
            </w:pPr>
          </w:p>
        </w:tc>
      </w:tr>
      <w:tr w:rsidR="000E7646" w14:paraId="4466938F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6B3C8" w14:textId="77777777" w:rsidR="000E7646" w:rsidRDefault="006A2F43">
            <w:pPr>
              <w:jc w:val="center"/>
            </w:pPr>
            <w:r>
              <w:rPr>
                <w:sz w:val="18"/>
              </w:rPr>
              <w:t>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BCF87" w14:textId="77777777" w:rsidR="000E7646" w:rsidRDefault="006A2F43">
            <w:pPr>
              <w:jc w:val="center"/>
            </w:pPr>
            <w:r>
              <w:rPr>
                <w:sz w:val="18"/>
              </w:rPr>
              <w:t>03.0000.396.02 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56002" w14:textId="77777777" w:rsidR="000E7646" w:rsidRDefault="006A2F43">
            <w:pPr>
              <w:jc w:val="left"/>
            </w:pPr>
            <w:r>
              <w:rPr>
                <w:sz w:val="18"/>
              </w:rPr>
              <w:t>Leczenie chorych z nocną napadową hemoglobinurią (PNH)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1113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DE7FB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97E33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B2139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6787A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8A20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CF236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4CB47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7051C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BE45B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45817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44CD0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394F7" w14:textId="77777777" w:rsidR="000E7646" w:rsidRDefault="000E7646">
            <w:pPr>
              <w:jc w:val="center"/>
            </w:pPr>
          </w:p>
        </w:tc>
      </w:tr>
      <w:tr w:rsidR="000E7646" w14:paraId="7FBBAF63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A7E5" w14:textId="77777777" w:rsidR="000E7646" w:rsidRDefault="006A2F43">
            <w:pPr>
              <w:jc w:val="center"/>
            </w:pPr>
            <w:r>
              <w:rPr>
                <w:sz w:val="18"/>
              </w:rPr>
              <w:t>67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0D8F4" w14:textId="77777777" w:rsidR="000E7646" w:rsidRDefault="006A2F43">
            <w:pPr>
              <w:jc w:val="center"/>
            </w:pPr>
            <w:r>
              <w:rPr>
                <w:sz w:val="18"/>
              </w:rPr>
              <w:t>03.0000.397.02 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FDD88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dorosłych chorych na pierwotną małopłytkowość </w:t>
            </w:r>
            <w:r>
              <w:rPr>
                <w:sz w:val="18"/>
              </w:rPr>
              <w:t>immunologiczną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2A2E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FE1AB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1129F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42BC2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FB50E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18C0F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72193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FBD46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CFB19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9E00C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510D6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3D1D6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5CE64" w14:textId="77777777" w:rsidR="000E7646" w:rsidRDefault="000E7646">
            <w:pPr>
              <w:jc w:val="center"/>
            </w:pPr>
          </w:p>
        </w:tc>
      </w:tr>
      <w:tr w:rsidR="000E7646" w14:paraId="507E63D6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59BB" w14:textId="77777777" w:rsidR="000E7646" w:rsidRDefault="006A2F43">
            <w:pPr>
              <w:jc w:val="center"/>
            </w:pPr>
            <w:r>
              <w:rPr>
                <w:sz w:val="18"/>
              </w:rPr>
              <w:t>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34301" w14:textId="77777777" w:rsidR="000E7646" w:rsidRDefault="006A2F43">
            <w:pPr>
              <w:jc w:val="center"/>
            </w:pPr>
            <w:r>
              <w:rPr>
                <w:sz w:val="18"/>
              </w:rPr>
              <w:t>03.0000.398.02 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E8907" w14:textId="77777777" w:rsidR="000E7646" w:rsidRDefault="006A2F43">
            <w:pPr>
              <w:jc w:val="left"/>
            </w:pPr>
            <w:r>
              <w:rPr>
                <w:sz w:val="18"/>
              </w:rPr>
              <w:t>Leczenie pediatrycznych chorych na pierwotną małopłytkowość immunologiczną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BC190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D7A12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0C65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54A6D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4FD22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FCA6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4D571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D2BFD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D5DE0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759D3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DF2BB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5CC2B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67E77" w14:textId="77777777" w:rsidR="000E7646" w:rsidRDefault="000E7646">
            <w:pPr>
              <w:jc w:val="center"/>
            </w:pPr>
          </w:p>
        </w:tc>
      </w:tr>
      <w:tr w:rsidR="000E7646" w14:paraId="2AE0E1CC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8E2F5" w14:textId="77777777" w:rsidR="000E7646" w:rsidRDefault="006A2F43">
            <w:pPr>
              <w:jc w:val="center"/>
            </w:pPr>
            <w:r>
              <w:rPr>
                <w:sz w:val="18"/>
              </w:rPr>
              <w:t>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79F28" w14:textId="77777777" w:rsidR="000E7646" w:rsidRDefault="006A2F43">
            <w:pPr>
              <w:jc w:val="center"/>
            </w:pPr>
            <w:r>
              <w:rPr>
                <w:sz w:val="18"/>
              </w:rPr>
              <w:t>03.0000.399.0 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18652" w14:textId="77777777" w:rsidR="000E7646" w:rsidRDefault="006A2F43">
            <w:pPr>
              <w:jc w:val="left"/>
            </w:pPr>
            <w:r>
              <w:rPr>
                <w:sz w:val="18"/>
              </w:rPr>
              <w:t>Leczenie akromegalii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AA187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37230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0737A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AF991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51F3F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C7932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24DAE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ACFDF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578AD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35672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825D6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05517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D1EBB" w14:textId="77777777" w:rsidR="000E7646" w:rsidRDefault="000E7646">
            <w:pPr>
              <w:jc w:val="center"/>
            </w:pPr>
          </w:p>
        </w:tc>
      </w:tr>
      <w:tr w:rsidR="000E7646" w14:paraId="63F1CC88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31E50" w14:textId="77777777" w:rsidR="000E7646" w:rsidRDefault="006A2F43">
            <w:pPr>
              <w:jc w:val="center"/>
            </w:pPr>
            <w:r>
              <w:rPr>
                <w:sz w:val="18"/>
              </w:rPr>
              <w:t>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E964F" w14:textId="77777777" w:rsidR="000E7646" w:rsidRDefault="006A2F43">
            <w:pPr>
              <w:jc w:val="center"/>
            </w:pPr>
            <w:r>
              <w:rPr>
                <w:sz w:val="18"/>
              </w:rPr>
              <w:t>03.0000.401.02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95E31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pacjentów z </w:t>
            </w:r>
            <w:r>
              <w:rPr>
                <w:sz w:val="18"/>
              </w:rPr>
              <w:t>zaburzeniami lipidowymi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F63A0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DEB8F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29F4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5F1FC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1466A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6F95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87E95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CFD42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CB2BA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17D09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698AB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B75CA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2C3E3" w14:textId="77777777" w:rsidR="000E7646" w:rsidRDefault="000E7646">
            <w:pPr>
              <w:jc w:val="center"/>
            </w:pPr>
          </w:p>
        </w:tc>
      </w:tr>
      <w:tr w:rsidR="000E7646" w14:paraId="7477DB08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5AEB" w14:textId="77777777" w:rsidR="000E7646" w:rsidRDefault="006A2F43">
            <w:pPr>
              <w:jc w:val="center"/>
            </w:pPr>
            <w:r>
              <w:rPr>
                <w:sz w:val="18"/>
              </w:rPr>
              <w:t>71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CB739" w14:textId="77777777" w:rsidR="000E7646" w:rsidRDefault="006A2F43">
            <w:pPr>
              <w:jc w:val="center"/>
            </w:pPr>
            <w:r>
              <w:rPr>
                <w:sz w:val="18"/>
              </w:rPr>
              <w:t>03.0000.402.02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DD4FB" w14:textId="77777777" w:rsidR="000E7646" w:rsidRDefault="006A2F43">
            <w:pPr>
              <w:jc w:val="left"/>
            </w:pPr>
            <w:r>
              <w:rPr>
                <w:sz w:val="18"/>
              </w:rPr>
              <w:t>Leczenie chorych na rdzeniowy zanik mięśni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081C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F1B37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3CCBF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284F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3DFCF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DC72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D79BC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3E9FA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3FD0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DD965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9BCD9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EC3C6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94EFB" w14:textId="77777777" w:rsidR="000E7646" w:rsidRDefault="000E7646">
            <w:pPr>
              <w:jc w:val="center"/>
            </w:pPr>
          </w:p>
        </w:tc>
      </w:tr>
      <w:tr w:rsidR="000E7646" w14:paraId="303B70E5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AB8AB" w14:textId="77777777" w:rsidR="000E7646" w:rsidRDefault="006A2F43">
            <w:pPr>
              <w:jc w:val="center"/>
            </w:pPr>
            <w:r>
              <w:rPr>
                <w:sz w:val="18"/>
              </w:rPr>
              <w:t>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B4E36" w14:textId="77777777" w:rsidR="000E7646" w:rsidRDefault="006A2F43">
            <w:pPr>
              <w:jc w:val="center"/>
            </w:pPr>
            <w:r>
              <w:rPr>
                <w:sz w:val="18"/>
              </w:rPr>
              <w:t>03.0000.404.02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46281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choroby </w:t>
            </w:r>
            <w:proofErr w:type="spellStart"/>
            <w:r>
              <w:rPr>
                <w:sz w:val="18"/>
              </w:rPr>
              <w:t>Fabry'ego</w:t>
            </w:r>
            <w:proofErr w:type="spell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3D67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85B4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2221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26C7F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9416C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F7453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E4E73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45165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3625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0647E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C1B28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A77CA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26B4E" w14:textId="77777777" w:rsidR="000E7646" w:rsidRDefault="000E7646">
            <w:pPr>
              <w:jc w:val="center"/>
            </w:pPr>
          </w:p>
        </w:tc>
      </w:tr>
      <w:tr w:rsidR="000E7646" w14:paraId="43BC8301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6C7B2" w14:textId="77777777" w:rsidR="000E7646" w:rsidRDefault="006A2F43">
            <w:pPr>
              <w:jc w:val="center"/>
            </w:pPr>
            <w:r>
              <w:rPr>
                <w:sz w:val="18"/>
              </w:rPr>
              <w:lastRenderedPageBreak/>
              <w:t>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7F4F2" w14:textId="77777777" w:rsidR="000E7646" w:rsidRDefault="006A2F43">
            <w:pPr>
              <w:jc w:val="center"/>
            </w:pPr>
            <w:r>
              <w:rPr>
                <w:sz w:val="18"/>
              </w:rPr>
              <w:t>03.0000.405.0 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CB65D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chorych na zapalenie błony </w:t>
            </w:r>
            <w:r>
              <w:rPr>
                <w:sz w:val="18"/>
              </w:rPr>
              <w:t>naczyniowej oka (ZBN)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CEE72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44B08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F2D8D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3442E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B56E7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1AC9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7F4EC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C0589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D1FBA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6FCEF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238EA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E258D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36312" w14:textId="77777777" w:rsidR="000E7646" w:rsidRDefault="000E7646">
            <w:pPr>
              <w:jc w:val="center"/>
            </w:pPr>
          </w:p>
        </w:tc>
      </w:tr>
      <w:tr w:rsidR="000E7646" w14:paraId="19D507D8" w14:textId="77777777">
        <w:trPr>
          <w:trHeight w:val="120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A928F" w14:textId="77777777" w:rsidR="000E7646" w:rsidRDefault="006A2F43">
            <w:pPr>
              <w:jc w:val="center"/>
            </w:pPr>
            <w:r>
              <w:rPr>
                <w:sz w:val="18"/>
              </w:rPr>
              <w:t>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53F94" w14:textId="77777777" w:rsidR="000E7646" w:rsidRDefault="006A2F43">
            <w:pPr>
              <w:jc w:val="center"/>
            </w:pPr>
            <w:r>
              <w:rPr>
                <w:sz w:val="18"/>
              </w:rPr>
              <w:t>03.0000.406.02 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5037B" w14:textId="77777777" w:rsidR="000E7646" w:rsidRDefault="006A2F43">
            <w:pPr>
              <w:jc w:val="left"/>
            </w:pPr>
            <w:r>
              <w:rPr>
                <w:sz w:val="18"/>
              </w:rPr>
              <w:t>Profilaktyka reaktywacji wirusowego zapalenia wątroby typu b u świadczeniobiorców po przeszczepach lub u świadczeniobiorców otrzymujących leczenie związane z ryzykiem reaktywacji HBV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3631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E632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E55D7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FD2F3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C96D0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25792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643BF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1C9B4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3FDFF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3E000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53AF6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3DCD6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BE60C" w14:textId="77777777" w:rsidR="000E7646" w:rsidRDefault="000E7646">
            <w:pPr>
              <w:jc w:val="center"/>
            </w:pPr>
          </w:p>
        </w:tc>
      </w:tr>
      <w:tr w:rsidR="000E7646" w14:paraId="0DA9E291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A6C3" w14:textId="77777777" w:rsidR="000E7646" w:rsidRDefault="006A2F43">
            <w:pPr>
              <w:jc w:val="center"/>
            </w:pPr>
            <w:r>
              <w:rPr>
                <w:sz w:val="18"/>
              </w:rPr>
              <w:t>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C50A4" w14:textId="77777777" w:rsidR="000E7646" w:rsidRDefault="006A2F43">
            <w:pPr>
              <w:jc w:val="center"/>
            </w:pPr>
            <w:r>
              <w:rPr>
                <w:sz w:val="18"/>
              </w:rPr>
              <w:t>03.0000.407.02 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EA08F" w14:textId="77777777" w:rsidR="000E7646" w:rsidRDefault="006A2F43">
            <w:pPr>
              <w:jc w:val="left"/>
            </w:pPr>
            <w:r>
              <w:rPr>
                <w:sz w:val="18"/>
              </w:rPr>
              <w:t>Leczenie chorych z przewlekłą pokrzywką spontaniczną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266E4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2039B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135CA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9501C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33830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F403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F28FE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455CB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C0519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C33F9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2B185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121E6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E1B4A" w14:textId="77777777" w:rsidR="000E7646" w:rsidRDefault="000E7646">
            <w:pPr>
              <w:jc w:val="center"/>
            </w:pPr>
          </w:p>
        </w:tc>
      </w:tr>
      <w:tr w:rsidR="000E7646" w14:paraId="1494EB96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591BE" w14:textId="77777777" w:rsidR="000E7646" w:rsidRDefault="006A2F43">
            <w:pPr>
              <w:jc w:val="center"/>
            </w:pPr>
            <w:r>
              <w:rPr>
                <w:sz w:val="18"/>
              </w:rPr>
              <w:t>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50149" w14:textId="77777777" w:rsidR="000E7646" w:rsidRDefault="006A2F43">
            <w:pPr>
              <w:jc w:val="center"/>
            </w:pPr>
            <w:r>
              <w:rPr>
                <w:sz w:val="18"/>
              </w:rPr>
              <w:t>03.0000.408.02 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F307F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pacjentów z rakiem </w:t>
            </w:r>
            <w:proofErr w:type="spellStart"/>
            <w:r>
              <w:rPr>
                <w:sz w:val="18"/>
              </w:rPr>
              <w:t>rdzeniastym</w:t>
            </w:r>
            <w:proofErr w:type="spellEnd"/>
            <w:r>
              <w:rPr>
                <w:sz w:val="18"/>
              </w:rPr>
              <w:t xml:space="preserve"> tarczycy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4765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BD6C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B1923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017FA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49782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506DB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4D4FA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B575C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3246A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8AEA1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03233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2C06B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CA64F" w14:textId="77777777" w:rsidR="000E7646" w:rsidRDefault="000E7646">
            <w:pPr>
              <w:jc w:val="center"/>
            </w:pPr>
          </w:p>
        </w:tc>
      </w:tr>
      <w:tr w:rsidR="000E7646" w14:paraId="3BFD5406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E8687" w14:textId="77777777" w:rsidR="000E7646" w:rsidRDefault="006A2F43">
            <w:pPr>
              <w:jc w:val="center"/>
            </w:pPr>
            <w:r>
              <w:rPr>
                <w:sz w:val="18"/>
              </w:rPr>
              <w:t>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BA2E4" w14:textId="77777777" w:rsidR="000E7646" w:rsidRDefault="006A2F43">
            <w:pPr>
              <w:jc w:val="center"/>
            </w:pPr>
            <w:r>
              <w:rPr>
                <w:sz w:val="18"/>
              </w:rPr>
              <w:t>03.0000.409.02 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4C0FF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uzupełniające L-karnityną w wybranych </w:t>
            </w:r>
            <w:r>
              <w:rPr>
                <w:sz w:val="18"/>
              </w:rPr>
              <w:t>chorobach metabolicznych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CCB0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4D36F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01CA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7BF2F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E2E5D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579C7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DB8E2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A9E06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D49E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9418A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43980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ED2B2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5BF6C" w14:textId="77777777" w:rsidR="000E7646" w:rsidRDefault="000E7646">
            <w:pPr>
              <w:jc w:val="center"/>
            </w:pPr>
          </w:p>
        </w:tc>
      </w:tr>
      <w:tr w:rsidR="000E7646" w14:paraId="6C756062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D3018" w14:textId="77777777" w:rsidR="000E7646" w:rsidRDefault="006A2F43">
            <w:pPr>
              <w:jc w:val="center"/>
            </w:pPr>
            <w:r>
              <w:rPr>
                <w:sz w:val="18"/>
              </w:rPr>
              <w:t>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AA7E4" w14:textId="77777777" w:rsidR="000E7646" w:rsidRDefault="006A2F43">
            <w:pPr>
              <w:jc w:val="center"/>
            </w:pPr>
            <w:r>
              <w:rPr>
                <w:sz w:val="18"/>
              </w:rPr>
              <w:t>03.0000.410.02 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79EE2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</w:t>
            </w:r>
            <w:proofErr w:type="spellStart"/>
            <w:r>
              <w:rPr>
                <w:sz w:val="18"/>
              </w:rPr>
              <w:t>dinutuksymabem</w:t>
            </w:r>
            <w:proofErr w:type="spellEnd"/>
            <w:r>
              <w:rPr>
                <w:sz w:val="18"/>
              </w:rPr>
              <w:t xml:space="preserve"> beta pacjentów z nerwiakiem zarodkowym współczulnym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72D3B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EDDD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15DCB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802AB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B56BA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AFA09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6E44B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0CD7D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80FC0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0FC57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D42F1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DC6E9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48454" w14:textId="77777777" w:rsidR="000E7646" w:rsidRDefault="000E7646">
            <w:pPr>
              <w:jc w:val="center"/>
            </w:pPr>
          </w:p>
        </w:tc>
      </w:tr>
      <w:tr w:rsidR="000E7646" w14:paraId="50860420" w14:textId="77777777">
        <w:trPr>
          <w:trHeight w:val="72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F6F95" w14:textId="77777777" w:rsidR="000E7646" w:rsidRDefault="006A2F43">
            <w:pPr>
              <w:jc w:val="center"/>
            </w:pPr>
            <w:r>
              <w:rPr>
                <w:sz w:val="18"/>
              </w:rPr>
              <w:t>79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89B31" w14:textId="77777777" w:rsidR="000E7646" w:rsidRDefault="006A2F43">
            <w:pPr>
              <w:jc w:val="center"/>
            </w:pPr>
            <w:r>
              <w:rPr>
                <w:sz w:val="18"/>
              </w:rPr>
              <w:t>03.0000.411.02 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68E93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ciężkiego niedoboru hormonu wzrostu u pacjentów dorosłych oraz u </w:t>
            </w:r>
            <w:r>
              <w:rPr>
                <w:sz w:val="18"/>
              </w:rPr>
              <w:t>młodzieży po zakończeniu procesu wzrastania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88D4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07140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56E47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48550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B4100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98F6A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FBD5B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042D2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04862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5A620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30141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3D62F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C8C10" w14:textId="77777777" w:rsidR="000E7646" w:rsidRDefault="000E7646">
            <w:pPr>
              <w:jc w:val="center"/>
            </w:pPr>
          </w:p>
        </w:tc>
      </w:tr>
      <w:tr w:rsidR="000E7646" w14:paraId="709C0458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90FF3" w14:textId="77777777" w:rsidR="000E7646" w:rsidRDefault="006A2F43">
            <w:pPr>
              <w:jc w:val="center"/>
            </w:pPr>
            <w:r>
              <w:rPr>
                <w:sz w:val="18"/>
              </w:rPr>
              <w:t>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5AC54" w14:textId="77777777" w:rsidR="000E7646" w:rsidRDefault="006A2F43">
            <w:pPr>
              <w:jc w:val="center"/>
            </w:pPr>
            <w:r>
              <w:rPr>
                <w:sz w:val="18"/>
              </w:rPr>
              <w:t>03.0000.412.02 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0DE32" w14:textId="77777777" w:rsidR="000E7646" w:rsidRDefault="006A2F43">
            <w:pPr>
              <w:jc w:val="left"/>
            </w:pPr>
            <w:r>
              <w:rPr>
                <w:sz w:val="18"/>
              </w:rPr>
              <w:t>Leczenie chorych na mukowiscydozę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8E92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621F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2BB0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EE140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43416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EEFA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DCF30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22A46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C7DFE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A6CD0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D44FF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CD7E2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2CC80" w14:textId="77777777" w:rsidR="000E7646" w:rsidRDefault="000E7646">
            <w:pPr>
              <w:jc w:val="center"/>
            </w:pPr>
          </w:p>
        </w:tc>
      </w:tr>
      <w:tr w:rsidR="000E7646" w14:paraId="615173AD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F8680" w14:textId="77777777" w:rsidR="000E7646" w:rsidRDefault="006A2F43">
            <w:pPr>
              <w:jc w:val="center"/>
            </w:pPr>
            <w:r>
              <w:rPr>
                <w:sz w:val="18"/>
              </w:rPr>
              <w:t>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7B0F1" w14:textId="77777777" w:rsidR="000E7646" w:rsidRDefault="006A2F43">
            <w:pPr>
              <w:jc w:val="center"/>
            </w:pPr>
            <w:r>
              <w:rPr>
                <w:sz w:val="18"/>
              </w:rPr>
              <w:t>03.0000.413.02 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C0298" w14:textId="77777777" w:rsidR="000E7646" w:rsidRDefault="006A2F43">
            <w:pPr>
              <w:jc w:val="left"/>
            </w:pPr>
            <w:r>
              <w:rPr>
                <w:sz w:val="18"/>
              </w:rPr>
              <w:t>Leczenie pacjentów z chorobami nerek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C2A0F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634B3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09A28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6D648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77BC6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418E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BEB5A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0A438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8BC57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E3C68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043B6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28677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D6BE7" w14:textId="77777777" w:rsidR="000E7646" w:rsidRDefault="000E7646">
            <w:pPr>
              <w:jc w:val="center"/>
            </w:pPr>
          </w:p>
        </w:tc>
      </w:tr>
      <w:tr w:rsidR="000E7646" w14:paraId="0B797D1F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FB03B" w14:textId="77777777" w:rsidR="000E7646" w:rsidRDefault="006A2F43">
            <w:pPr>
              <w:jc w:val="center"/>
            </w:pPr>
            <w:r>
              <w:rPr>
                <w:sz w:val="18"/>
              </w:rPr>
              <w:t>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88EFE" w14:textId="77777777" w:rsidR="000E7646" w:rsidRDefault="006A2F43">
            <w:pPr>
              <w:jc w:val="center"/>
            </w:pPr>
            <w:r>
              <w:rPr>
                <w:sz w:val="18"/>
              </w:rPr>
              <w:t>03.0000.414.02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26BA8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chorych na ostrą </w:t>
            </w:r>
            <w:r>
              <w:rPr>
                <w:sz w:val="18"/>
              </w:rPr>
              <w:t>białaczkę szpikową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8ED8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CA07F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5DCD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4E5A4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A8265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930EA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63AC7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9BFDB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20D0D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B730E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9B6ED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B8FF2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DF554" w14:textId="77777777" w:rsidR="000E7646" w:rsidRDefault="000E7646">
            <w:pPr>
              <w:jc w:val="center"/>
            </w:pPr>
          </w:p>
        </w:tc>
      </w:tr>
      <w:tr w:rsidR="000E7646" w14:paraId="1CB146F6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CD6D" w14:textId="77777777" w:rsidR="000E7646" w:rsidRDefault="006A2F43">
            <w:pPr>
              <w:jc w:val="center"/>
            </w:pPr>
            <w:r>
              <w:rPr>
                <w:sz w:val="18"/>
              </w:rPr>
              <w:t>83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2AD27" w14:textId="77777777" w:rsidR="000E7646" w:rsidRDefault="006A2F43">
            <w:pPr>
              <w:jc w:val="center"/>
            </w:pPr>
            <w:r>
              <w:rPr>
                <w:sz w:val="18"/>
              </w:rPr>
              <w:t>03.0000.415.02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9BA37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chorych na zaawansowane postacie </w:t>
            </w:r>
            <w:proofErr w:type="spellStart"/>
            <w:r>
              <w:rPr>
                <w:sz w:val="18"/>
              </w:rPr>
              <w:t>mastocytozy</w:t>
            </w:r>
            <w:proofErr w:type="spellEnd"/>
            <w:r>
              <w:rPr>
                <w:sz w:val="18"/>
              </w:rPr>
              <w:t xml:space="preserve"> układowej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98BFF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CA26F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04C4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AEC01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C9C49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45FA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68048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4293D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EF641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A0770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C15C7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C2EB6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8D788" w14:textId="77777777" w:rsidR="000E7646" w:rsidRDefault="000E7646">
            <w:pPr>
              <w:jc w:val="center"/>
            </w:pPr>
          </w:p>
        </w:tc>
      </w:tr>
      <w:tr w:rsidR="000E7646" w14:paraId="2AC6E960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1AF1" w14:textId="77777777" w:rsidR="000E7646" w:rsidRDefault="006A2F43">
            <w:pPr>
              <w:jc w:val="center"/>
            </w:pPr>
            <w:r>
              <w:rPr>
                <w:sz w:val="18"/>
              </w:rPr>
              <w:t>84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265A4" w14:textId="77777777" w:rsidR="000E7646" w:rsidRDefault="006A2F43">
            <w:pPr>
              <w:jc w:val="center"/>
            </w:pPr>
            <w:r>
              <w:rPr>
                <w:sz w:val="18"/>
              </w:rPr>
              <w:t>03.0000.417.02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23977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raka z komórek Merkla </w:t>
            </w:r>
            <w:proofErr w:type="spellStart"/>
            <w:r>
              <w:rPr>
                <w:sz w:val="18"/>
              </w:rPr>
              <w:t>awelumabem</w:t>
            </w:r>
            <w:proofErr w:type="spell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371DB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3C06B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98509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1A500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3DF39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74899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90CF1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260F3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E3D97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DB89A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FB167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5A4DE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2BA6E" w14:textId="77777777" w:rsidR="000E7646" w:rsidRDefault="000E7646">
            <w:pPr>
              <w:jc w:val="center"/>
            </w:pPr>
          </w:p>
        </w:tc>
      </w:tr>
      <w:tr w:rsidR="000E7646" w14:paraId="1F18A76D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D26E" w14:textId="77777777" w:rsidR="000E7646" w:rsidRDefault="006A2F43">
            <w:pPr>
              <w:jc w:val="center"/>
            </w:pPr>
            <w:r>
              <w:rPr>
                <w:sz w:val="18"/>
              </w:rPr>
              <w:t>85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C9589" w14:textId="77777777" w:rsidR="000E7646" w:rsidRDefault="006A2F43">
            <w:pPr>
              <w:jc w:val="center"/>
            </w:pPr>
            <w:r>
              <w:rPr>
                <w:sz w:val="18"/>
              </w:rPr>
              <w:t>03.0000.418.02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17EDE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</w:t>
            </w:r>
            <w:r>
              <w:rPr>
                <w:sz w:val="18"/>
              </w:rPr>
              <w:t>pacjentów z chorobą Cushinga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CB2D0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496D4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B0CE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A8AC7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AC91D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228B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FC8E6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AD4AE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DE8BB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63FC0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87F37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55258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4F35A" w14:textId="77777777" w:rsidR="000E7646" w:rsidRDefault="000E7646">
            <w:pPr>
              <w:jc w:val="center"/>
            </w:pPr>
          </w:p>
        </w:tc>
      </w:tr>
      <w:tr w:rsidR="000E7646" w14:paraId="2E9DE01C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BD160" w14:textId="77777777" w:rsidR="000E7646" w:rsidRDefault="006A2F43">
            <w:pPr>
              <w:jc w:val="center"/>
            </w:pPr>
            <w:r>
              <w:rPr>
                <w:sz w:val="18"/>
              </w:rPr>
              <w:t>86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BFC01" w14:textId="77777777" w:rsidR="000E7646" w:rsidRDefault="006A2F43">
            <w:pPr>
              <w:jc w:val="center"/>
            </w:pPr>
            <w:r>
              <w:rPr>
                <w:sz w:val="18"/>
              </w:rPr>
              <w:t>03.0000.419.02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FB20B" w14:textId="77777777" w:rsidR="000E7646" w:rsidRDefault="006A2F43">
            <w:pPr>
              <w:jc w:val="left"/>
            </w:pPr>
            <w:r>
              <w:rPr>
                <w:sz w:val="18"/>
              </w:rPr>
              <w:t>Leczenie pacjentów ze zróżnicowanym rakiem tarczycy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E174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EE87C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9CF0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78A91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BCCC5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B7137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3280B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3F866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D490E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87C6B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A0902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8808C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84723" w14:textId="77777777" w:rsidR="000E7646" w:rsidRDefault="000E7646">
            <w:pPr>
              <w:jc w:val="center"/>
            </w:pPr>
          </w:p>
        </w:tc>
      </w:tr>
      <w:tr w:rsidR="000E7646" w14:paraId="77ABF440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B5634" w14:textId="77777777" w:rsidR="000E7646" w:rsidRDefault="006A2F43">
            <w:pPr>
              <w:jc w:val="center"/>
            </w:pPr>
            <w:r>
              <w:rPr>
                <w:sz w:val="18"/>
              </w:rPr>
              <w:t>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70665" w14:textId="77777777" w:rsidR="000E7646" w:rsidRDefault="006A2F43">
            <w:pPr>
              <w:jc w:val="center"/>
            </w:pPr>
            <w:r>
              <w:rPr>
                <w:sz w:val="18"/>
              </w:rPr>
              <w:t>03.0000.421.02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D341F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</w:t>
            </w:r>
            <w:proofErr w:type="spellStart"/>
            <w:r>
              <w:rPr>
                <w:sz w:val="18"/>
              </w:rPr>
              <w:t>amifamprydyną</w:t>
            </w:r>
            <w:proofErr w:type="spellEnd"/>
            <w:r>
              <w:rPr>
                <w:sz w:val="18"/>
              </w:rPr>
              <w:t xml:space="preserve"> pacjentów z zespołem miastenicznym Lamberta-Eatona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56487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E4BAA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96A3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C6EF5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9A8F0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2C372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0D876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CFDDC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3B65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70425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6BF81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D9D52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90404" w14:textId="77777777" w:rsidR="000E7646" w:rsidRDefault="000E7646">
            <w:pPr>
              <w:jc w:val="center"/>
            </w:pPr>
          </w:p>
        </w:tc>
      </w:tr>
      <w:tr w:rsidR="000E7646" w14:paraId="0B55353D" w14:textId="77777777">
        <w:trPr>
          <w:trHeight w:val="72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6438C" w14:textId="77777777" w:rsidR="000E7646" w:rsidRDefault="006A2F43">
            <w:pPr>
              <w:jc w:val="center"/>
            </w:pPr>
            <w:r>
              <w:rPr>
                <w:sz w:val="18"/>
              </w:rPr>
              <w:t>88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A14EC" w14:textId="77777777" w:rsidR="000E7646" w:rsidRDefault="006A2F43">
            <w:pPr>
              <w:jc w:val="center"/>
            </w:pPr>
            <w:r>
              <w:rPr>
                <w:sz w:val="18"/>
              </w:rPr>
              <w:t>03.0000.422.02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16B03" w14:textId="77777777" w:rsidR="000E7646" w:rsidRDefault="006A2F43">
            <w:pPr>
              <w:jc w:val="left"/>
            </w:pPr>
            <w:r>
              <w:rPr>
                <w:sz w:val="18"/>
              </w:rPr>
              <w:t>Leczenie zapobiegawcze chorych z nawracającymi napadami dziedzicznego obrzęku naczynioruchowego o ciężkim przebiegu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344A7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DB07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740A9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86A29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D8DC6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4A777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96576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6228D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86E6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FACC5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3F57B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D4985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A6B5A" w14:textId="77777777" w:rsidR="000E7646" w:rsidRDefault="000E7646">
            <w:pPr>
              <w:jc w:val="center"/>
            </w:pPr>
          </w:p>
        </w:tc>
      </w:tr>
      <w:tr w:rsidR="000E7646" w14:paraId="34B0471C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81AF5" w14:textId="77777777" w:rsidR="000E7646" w:rsidRDefault="006A2F43">
            <w:pPr>
              <w:jc w:val="center"/>
            </w:pPr>
            <w:r>
              <w:rPr>
                <w:sz w:val="18"/>
              </w:rPr>
              <w:t>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F12E2" w14:textId="77777777" w:rsidR="000E7646" w:rsidRDefault="006A2F43">
            <w:pPr>
              <w:jc w:val="center"/>
            </w:pPr>
            <w:r>
              <w:rPr>
                <w:sz w:val="18"/>
              </w:rPr>
              <w:t>03.0000.423.02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40E78" w14:textId="77777777" w:rsidR="000E7646" w:rsidRDefault="006A2F43">
            <w:pPr>
              <w:jc w:val="left"/>
            </w:pPr>
            <w:r>
              <w:rPr>
                <w:sz w:val="18"/>
              </w:rPr>
              <w:t>Leczenie pacjentów z chorobą Wilsona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BC511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41535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E9202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42507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D5044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D0890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E3736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8BD41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127A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B159E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8FE75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699F4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D227A" w14:textId="77777777" w:rsidR="000E7646" w:rsidRDefault="000E7646">
            <w:pPr>
              <w:jc w:val="center"/>
            </w:pPr>
          </w:p>
        </w:tc>
      </w:tr>
      <w:tr w:rsidR="000E7646" w14:paraId="50F557A2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DE20" w14:textId="77777777" w:rsidR="000E7646" w:rsidRDefault="006A2F43">
            <w:pPr>
              <w:jc w:val="center"/>
            </w:pPr>
            <w:r>
              <w:rPr>
                <w:sz w:val="18"/>
              </w:rPr>
              <w:t>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A7379" w14:textId="77777777" w:rsidR="000E7646" w:rsidRDefault="006A2F43">
            <w:pPr>
              <w:jc w:val="center"/>
            </w:pPr>
            <w:r>
              <w:rPr>
                <w:sz w:val="18"/>
              </w:rPr>
              <w:t>03.0000.424.02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CE0D7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</w:t>
            </w:r>
            <w:r>
              <w:rPr>
                <w:sz w:val="18"/>
              </w:rPr>
              <w:t>chorych z atopowym zapaleniem skóry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A89EC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9F933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A0AE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0C637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0E959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4CC1B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6FA4F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D5BA8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1DCEC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53FF9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3FF0F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CC6DA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58252" w14:textId="77777777" w:rsidR="000E7646" w:rsidRDefault="000E7646">
            <w:pPr>
              <w:jc w:val="center"/>
            </w:pPr>
          </w:p>
        </w:tc>
      </w:tr>
      <w:tr w:rsidR="000E7646" w14:paraId="4E329CE3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C581" w14:textId="77777777" w:rsidR="000E7646" w:rsidRDefault="006A2F43">
            <w:pPr>
              <w:jc w:val="center"/>
            </w:pPr>
            <w:r>
              <w:rPr>
                <w:sz w:val="18"/>
              </w:rPr>
              <w:t>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8D609" w14:textId="77777777" w:rsidR="000E7646" w:rsidRDefault="006A2F43">
            <w:pPr>
              <w:jc w:val="center"/>
            </w:pPr>
            <w:r>
              <w:rPr>
                <w:sz w:val="18"/>
              </w:rPr>
              <w:t>03.0000.425.02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7C799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pacjentów chorych na </w:t>
            </w:r>
            <w:proofErr w:type="spellStart"/>
            <w:r>
              <w:rPr>
                <w:sz w:val="18"/>
              </w:rPr>
              <w:t>kolczystokomórkowego</w:t>
            </w:r>
            <w:proofErr w:type="spellEnd"/>
            <w:r>
              <w:rPr>
                <w:sz w:val="18"/>
              </w:rPr>
              <w:t xml:space="preserve"> raka skóry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1187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5606E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140E3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33801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85BCE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68E5B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00C75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A9E59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99ED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058A8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5ECBD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7E1FA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5336D" w14:textId="77777777" w:rsidR="000E7646" w:rsidRDefault="000E7646">
            <w:pPr>
              <w:jc w:val="center"/>
            </w:pPr>
          </w:p>
        </w:tc>
      </w:tr>
      <w:tr w:rsidR="000E7646" w14:paraId="1BD60A73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98477" w14:textId="77777777" w:rsidR="000E7646" w:rsidRDefault="006A2F43">
            <w:pPr>
              <w:jc w:val="center"/>
            </w:pPr>
            <w:r>
              <w:rPr>
                <w:sz w:val="18"/>
              </w:rPr>
              <w:t>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B6E19" w14:textId="77777777" w:rsidR="000E7646" w:rsidRDefault="006A2F43">
            <w:pPr>
              <w:jc w:val="center"/>
            </w:pPr>
            <w:r>
              <w:rPr>
                <w:sz w:val="18"/>
              </w:rPr>
              <w:t>03.0000.426.02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B76A5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pacjentów z autosomalnie dominującą </w:t>
            </w:r>
            <w:r>
              <w:rPr>
                <w:sz w:val="18"/>
              </w:rPr>
              <w:lastRenderedPageBreak/>
              <w:t xml:space="preserve">postacią zwyrodnienia </w:t>
            </w:r>
            <w:r>
              <w:rPr>
                <w:sz w:val="18"/>
              </w:rPr>
              <w:t>wielotorbielowatego nerek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36F50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1FB9A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DE484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45DD2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FF62B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3BA73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4B04F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C9B13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5C93F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64935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34F7F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D7B6C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4D898" w14:textId="77777777" w:rsidR="000E7646" w:rsidRDefault="000E7646">
            <w:pPr>
              <w:jc w:val="center"/>
            </w:pPr>
          </w:p>
        </w:tc>
      </w:tr>
      <w:tr w:rsidR="000E7646" w14:paraId="57F21B5F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B9F56" w14:textId="77777777" w:rsidR="000E7646" w:rsidRDefault="006A2F43">
            <w:pPr>
              <w:jc w:val="center"/>
            </w:pPr>
            <w:r>
              <w:rPr>
                <w:sz w:val="18"/>
              </w:rPr>
              <w:t>93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CA3F9" w14:textId="77777777" w:rsidR="000E7646" w:rsidRDefault="006A2F43">
            <w:pPr>
              <w:jc w:val="center"/>
            </w:pPr>
            <w:r>
              <w:rPr>
                <w:sz w:val="18"/>
              </w:rPr>
              <w:t>03.0000.427.02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B5980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dorosłych chorych na ciężką anemię </w:t>
            </w:r>
            <w:proofErr w:type="spellStart"/>
            <w:r>
              <w:rPr>
                <w:sz w:val="18"/>
              </w:rPr>
              <w:t>aplastyczną</w:t>
            </w:r>
            <w:proofErr w:type="spell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57FBC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20910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2ACB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9BE3A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3A2AB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44DAA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460E7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6585B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87E1D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AFD52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50402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7BD08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BC2EE" w14:textId="77777777" w:rsidR="000E7646" w:rsidRDefault="000E7646">
            <w:pPr>
              <w:jc w:val="center"/>
            </w:pPr>
          </w:p>
        </w:tc>
      </w:tr>
      <w:tr w:rsidR="000E7646" w14:paraId="674887BD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0EF76" w14:textId="77777777" w:rsidR="000E7646" w:rsidRDefault="006A2F43">
            <w:pPr>
              <w:jc w:val="center"/>
            </w:pPr>
            <w:r>
              <w:rPr>
                <w:sz w:val="18"/>
              </w:rPr>
              <w:t>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F8DE8" w14:textId="77777777" w:rsidR="000E7646" w:rsidRDefault="006A2F43">
            <w:pPr>
              <w:jc w:val="center"/>
            </w:pPr>
            <w:r>
              <w:rPr>
                <w:sz w:val="18"/>
              </w:rPr>
              <w:t>03.0000.428.02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3E9DA" w14:textId="77777777" w:rsidR="000E7646" w:rsidRDefault="006A2F43">
            <w:pPr>
              <w:jc w:val="left"/>
            </w:pPr>
            <w:r>
              <w:rPr>
                <w:sz w:val="18"/>
              </w:rPr>
              <w:t>Leczenie chorych na ostrą porfirię wątrobową (AHP) u dorosłych i młodzieży w wieku od 12 lat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F3199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EBFE2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3F9F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99A21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AA134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7311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31A17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CE35C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B15B0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BF5E6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56727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2FA8A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262E3" w14:textId="77777777" w:rsidR="000E7646" w:rsidRDefault="000E7646">
            <w:pPr>
              <w:jc w:val="center"/>
            </w:pPr>
          </w:p>
        </w:tc>
      </w:tr>
      <w:tr w:rsidR="000E7646" w14:paraId="49DD295D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C3F5D" w14:textId="77777777" w:rsidR="000E7646" w:rsidRDefault="006A2F43">
            <w:pPr>
              <w:jc w:val="center"/>
            </w:pPr>
            <w:r>
              <w:rPr>
                <w:sz w:val="18"/>
              </w:rPr>
              <w:t>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7CD97" w14:textId="77777777" w:rsidR="000E7646" w:rsidRDefault="006A2F43">
            <w:pPr>
              <w:jc w:val="center"/>
            </w:pPr>
            <w:r>
              <w:rPr>
                <w:sz w:val="18"/>
              </w:rPr>
              <w:t>03.0000.429.02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70EE4" w14:textId="77777777" w:rsidR="000E7646" w:rsidRDefault="006A2F43">
            <w:pPr>
              <w:jc w:val="left"/>
            </w:pPr>
            <w:r>
              <w:rPr>
                <w:sz w:val="18"/>
              </w:rPr>
              <w:t>Leczenie chorych na pierwotną hiperoksalurię typu 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3368A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033C3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E7B69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12E22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390A9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19A1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0E6AF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E6CE4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42BD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295BE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79488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9FEA5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AE698" w14:textId="77777777" w:rsidR="000E7646" w:rsidRDefault="000E7646">
            <w:pPr>
              <w:jc w:val="center"/>
            </w:pPr>
          </w:p>
        </w:tc>
      </w:tr>
      <w:tr w:rsidR="000E7646" w14:paraId="72008D0D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8ADF3" w14:textId="77777777" w:rsidR="000E7646" w:rsidRDefault="006A2F43">
            <w:pPr>
              <w:jc w:val="center"/>
            </w:pPr>
            <w:r>
              <w:rPr>
                <w:sz w:val="18"/>
              </w:rPr>
              <w:t>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622F6" w14:textId="77777777" w:rsidR="000E7646" w:rsidRDefault="006A2F43">
            <w:pPr>
              <w:jc w:val="center"/>
            </w:pPr>
            <w:r>
              <w:rPr>
                <w:sz w:val="18"/>
              </w:rPr>
              <w:t>03.0000.431.02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80F7C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pacjentów z idiopatyczną wieloogniskową chorobą </w:t>
            </w:r>
            <w:proofErr w:type="spellStart"/>
            <w:r>
              <w:rPr>
                <w:sz w:val="18"/>
              </w:rPr>
              <w:t>Castlemana</w:t>
            </w:r>
            <w:proofErr w:type="spell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6D2E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5AD00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AC4F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3548E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FAC2A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CCCA2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3229E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3D0FA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4EEE6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DAC92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22DAA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E9751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FDFFC" w14:textId="77777777" w:rsidR="000E7646" w:rsidRDefault="000E7646">
            <w:pPr>
              <w:jc w:val="center"/>
            </w:pPr>
          </w:p>
        </w:tc>
      </w:tr>
      <w:tr w:rsidR="000E7646" w14:paraId="4CF5DE29" w14:textId="77777777">
        <w:trPr>
          <w:trHeight w:val="120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02901" w14:textId="77777777" w:rsidR="000E7646" w:rsidRDefault="006A2F43">
            <w:pPr>
              <w:jc w:val="center"/>
            </w:pPr>
            <w:r>
              <w:rPr>
                <w:sz w:val="18"/>
              </w:rPr>
              <w:t>97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1D9D0" w14:textId="77777777" w:rsidR="000E7646" w:rsidRDefault="006A2F43">
            <w:pPr>
              <w:jc w:val="center"/>
            </w:pPr>
            <w:r>
              <w:rPr>
                <w:sz w:val="18"/>
              </w:rPr>
              <w:t>03.0000.432.02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DE139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Zapobieganie reaktywacji </w:t>
            </w:r>
            <w:proofErr w:type="spellStart"/>
            <w:r>
              <w:rPr>
                <w:sz w:val="18"/>
              </w:rPr>
              <w:t>cytomegalowirusa</w:t>
            </w:r>
            <w:proofErr w:type="spellEnd"/>
            <w:r>
              <w:rPr>
                <w:sz w:val="18"/>
              </w:rPr>
              <w:t xml:space="preserve"> (CMV) i rozwojowi choroby u seropozytywnych względem CMV pacjentów, którzy byli poddani zabiegowi przeszczepienia allogenicznych krwiotwórczych komórek macierzystych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60752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3B6CC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87A0F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F9C5E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E92FF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A1A1A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82CA4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55735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F7EF8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6CD74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4C16B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CFD64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19ECD" w14:textId="77777777" w:rsidR="000E7646" w:rsidRDefault="000E7646">
            <w:pPr>
              <w:jc w:val="center"/>
            </w:pPr>
          </w:p>
        </w:tc>
      </w:tr>
      <w:tr w:rsidR="000E7646" w14:paraId="71C54DF4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8B3DF" w14:textId="77777777" w:rsidR="000E7646" w:rsidRDefault="006A2F43">
            <w:pPr>
              <w:jc w:val="center"/>
            </w:pPr>
            <w:r>
              <w:rPr>
                <w:sz w:val="18"/>
              </w:rPr>
              <w:t>98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937D8" w14:textId="77777777" w:rsidR="000E7646" w:rsidRDefault="006A2F43">
            <w:pPr>
              <w:jc w:val="center"/>
            </w:pPr>
            <w:r>
              <w:rPr>
                <w:sz w:val="18"/>
              </w:rPr>
              <w:t>03.0000.433.02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03E65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Profilaktyczne leczenie </w:t>
            </w:r>
            <w:r>
              <w:rPr>
                <w:sz w:val="18"/>
              </w:rPr>
              <w:t>chorych na migrenę przewlekłą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69C3C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460DF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511E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C5197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2C7C7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6E06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CAC36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75BB2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5B1D4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3D6A5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E86D4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75BD7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B255D" w14:textId="77777777" w:rsidR="000E7646" w:rsidRDefault="000E7646">
            <w:pPr>
              <w:jc w:val="center"/>
            </w:pPr>
          </w:p>
        </w:tc>
      </w:tr>
      <w:tr w:rsidR="000E7646" w14:paraId="1E335154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7C6E" w14:textId="77777777" w:rsidR="000E7646" w:rsidRDefault="006A2F43">
            <w:pPr>
              <w:jc w:val="center"/>
            </w:pPr>
            <w:r>
              <w:rPr>
                <w:sz w:val="18"/>
              </w:rPr>
              <w:t>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E6C4A" w14:textId="77777777" w:rsidR="000E7646" w:rsidRDefault="006A2F43">
            <w:pPr>
              <w:jc w:val="center"/>
            </w:pPr>
            <w:r>
              <w:rPr>
                <w:sz w:val="18"/>
              </w:rPr>
              <w:t>03.0000.435.02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D350A" w14:textId="77777777" w:rsidR="000E7646" w:rsidRDefault="006A2F43">
            <w:pPr>
              <w:jc w:val="left"/>
            </w:pPr>
            <w:r>
              <w:rPr>
                <w:sz w:val="18"/>
              </w:rPr>
              <w:t>Leczenie pacjentów z chorobą śródmiąższową płuc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89886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028FD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169B9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1A2C5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E1AC3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5715A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A3A3F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977B3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1EEC2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1756D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28E45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8C555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726AC" w14:textId="77777777" w:rsidR="000E7646" w:rsidRDefault="000E7646">
            <w:pPr>
              <w:jc w:val="center"/>
            </w:pPr>
          </w:p>
        </w:tc>
      </w:tr>
      <w:tr w:rsidR="000E7646" w14:paraId="34C55CAC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3C9E0" w14:textId="77777777" w:rsidR="000E7646" w:rsidRDefault="006A2F43">
            <w:pPr>
              <w:jc w:val="center"/>
            </w:pPr>
            <w:r>
              <w:rPr>
                <w:sz w:val="18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45F5B" w14:textId="77777777" w:rsidR="000E7646" w:rsidRDefault="006A2F43">
            <w:pPr>
              <w:jc w:val="center"/>
            </w:pPr>
            <w:r>
              <w:rPr>
                <w:sz w:val="18"/>
              </w:rPr>
              <w:t>03.0000.436.02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AFCBF" w14:textId="77777777" w:rsidR="000E7646" w:rsidRDefault="006A2F43">
            <w:pPr>
              <w:jc w:val="left"/>
            </w:pPr>
            <w:r>
              <w:rPr>
                <w:sz w:val="18"/>
              </w:rPr>
              <w:t>Leczenie chorych na gruźlicę lekooporną (MDR/XDR)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F31A9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0E70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CC293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16DFA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4CADD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75F3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CC681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81090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04C03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0F7EA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3AA44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7DFE0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460E1" w14:textId="77777777" w:rsidR="000E7646" w:rsidRDefault="000E7646">
            <w:pPr>
              <w:jc w:val="center"/>
            </w:pPr>
          </w:p>
        </w:tc>
      </w:tr>
      <w:tr w:rsidR="000E7646" w14:paraId="39FB2532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11086" w14:textId="77777777" w:rsidR="000E7646" w:rsidRDefault="006A2F43">
            <w:pPr>
              <w:jc w:val="center"/>
            </w:pPr>
            <w:r>
              <w:rPr>
                <w:sz w:val="18"/>
              </w:rPr>
              <w:t>101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39694" w14:textId="77777777" w:rsidR="000E7646" w:rsidRDefault="006A2F43">
            <w:pPr>
              <w:jc w:val="center"/>
            </w:pPr>
            <w:r>
              <w:rPr>
                <w:sz w:val="18"/>
              </w:rPr>
              <w:t>03.0000.437.02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4AAEC" w14:textId="77777777" w:rsidR="000E7646" w:rsidRDefault="006A2F43">
            <w:pPr>
              <w:jc w:val="left"/>
            </w:pPr>
            <w:r>
              <w:rPr>
                <w:sz w:val="18"/>
              </w:rPr>
              <w:t>Odczulanie wysoko immunizowanych dorosłych potencjalnych biorców przeszczepu nerki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DDCA7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6BFFF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05E7E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60534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2786E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2D3F3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9EFC3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FE78C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2F2A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3AFD4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D5CEF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34604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1F7C6" w14:textId="77777777" w:rsidR="000E7646" w:rsidRDefault="000E7646">
            <w:pPr>
              <w:jc w:val="center"/>
            </w:pPr>
          </w:p>
        </w:tc>
      </w:tr>
      <w:tr w:rsidR="000E7646" w14:paraId="473923B9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C6D4" w14:textId="77777777" w:rsidR="000E7646" w:rsidRDefault="006A2F43">
            <w:pPr>
              <w:jc w:val="center"/>
            </w:pPr>
            <w:r>
              <w:rPr>
                <w:sz w:val="18"/>
              </w:rPr>
              <w:t>102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EA0CA" w14:textId="77777777" w:rsidR="000E7646" w:rsidRDefault="006A2F43">
            <w:pPr>
              <w:jc w:val="center"/>
            </w:pPr>
            <w:r>
              <w:rPr>
                <w:sz w:val="18"/>
              </w:rPr>
              <w:t>03.0000.438.02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B1CE8" w14:textId="77777777" w:rsidR="000E7646" w:rsidRDefault="006A2F43">
            <w:pPr>
              <w:jc w:val="left"/>
            </w:pPr>
            <w:r>
              <w:rPr>
                <w:sz w:val="18"/>
              </w:rPr>
              <w:t>Leczenie pacjentów ze spektrum zapalenia nerwów wzrokowych i rdzenia kręgowego (NMOSD)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0BA9C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3EAB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FFB4B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8487B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18786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90EC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99043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02041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1FCC9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B7413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0E610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6DE4A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A74A1" w14:textId="77777777" w:rsidR="000E7646" w:rsidRDefault="000E7646">
            <w:pPr>
              <w:jc w:val="center"/>
            </w:pPr>
          </w:p>
        </w:tc>
      </w:tr>
      <w:tr w:rsidR="000E7646" w14:paraId="7FB1D016" w14:textId="77777777">
        <w:trPr>
          <w:trHeight w:val="72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44DF" w14:textId="77777777" w:rsidR="000E7646" w:rsidRDefault="006A2F43">
            <w:pPr>
              <w:jc w:val="center"/>
            </w:pPr>
            <w:r>
              <w:rPr>
                <w:sz w:val="18"/>
              </w:rPr>
              <w:t>103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B28F5" w14:textId="77777777" w:rsidR="000E7646" w:rsidRDefault="006A2F43">
            <w:pPr>
              <w:jc w:val="center"/>
            </w:pPr>
            <w:r>
              <w:rPr>
                <w:sz w:val="18"/>
              </w:rPr>
              <w:t>03.0000.439.02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F01EA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pacjentów z nowotworami neuroendokrynnymi układu pokarmowego z zastosowaniem </w:t>
            </w:r>
            <w:proofErr w:type="spellStart"/>
            <w:r>
              <w:rPr>
                <w:sz w:val="18"/>
              </w:rPr>
              <w:t>radiofarmaceutyków</w:t>
            </w:r>
            <w:proofErr w:type="spell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94FB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3F3EC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199D9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7F014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1E55D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9002C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8543A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41069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64FBC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D8CA2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8D235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50D4E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C18D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</w:tr>
      <w:tr w:rsidR="000E7646" w14:paraId="61F90A98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8D00E" w14:textId="77777777" w:rsidR="000E7646" w:rsidRDefault="006A2F43">
            <w:pPr>
              <w:jc w:val="center"/>
            </w:pPr>
            <w:r>
              <w:rPr>
                <w:sz w:val="18"/>
              </w:rPr>
              <w:t>104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290DD" w14:textId="77777777" w:rsidR="000E7646" w:rsidRDefault="006A2F43">
            <w:pPr>
              <w:jc w:val="center"/>
            </w:pPr>
            <w:r>
              <w:rPr>
                <w:sz w:val="18"/>
              </w:rPr>
              <w:t>03.0000.440.02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C37B8" w14:textId="77777777" w:rsidR="000E7646" w:rsidRDefault="006A2F43">
            <w:pPr>
              <w:jc w:val="left"/>
            </w:pPr>
            <w:r>
              <w:rPr>
                <w:sz w:val="18"/>
              </w:rPr>
              <w:t>Leczenie wspomagające zaburzeń cyklu mocznikowego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2419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C37F3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B1349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F9F3A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C4764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BA09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BC154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487A9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5378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148A2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C470B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E42D1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63341" w14:textId="77777777" w:rsidR="000E7646" w:rsidRDefault="000E7646">
            <w:pPr>
              <w:jc w:val="center"/>
            </w:pPr>
          </w:p>
        </w:tc>
      </w:tr>
      <w:tr w:rsidR="000E7646" w14:paraId="34F01658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85C16" w14:textId="77777777" w:rsidR="000E7646" w:rsidRDefault="006A2F43">
            <w:pPr>
              <w:jc w:val="center"/>
            </w:pPr>
            <w:r>
              <w:rPr>
                <w:sz w:val="18"/>
              </w:rPr>
              <w:t>105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17CEE" w14:textId="77777777" w:rsidR="000E7646" w:rsidRDefault="006A2F43">
            <w:pPr>
              <w:jc w:val="center"/>
            </w:pPr>
            <w:r>
              <w:rPr>
                <w:sz w:val="18"/>
              </w:rPr>
              <w:t>03.0000.441.02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26E21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pacjentów z rakiem </w:t>
            </w:r>
            <w:proofErr w:type="spellStart"/>
            <w:r>
              <w:rPr>
                <w:sz w:val="18"/>
              </w:rPr>
              <w:t>urotelialnym</w:t>
            </w:r>
            <w:proofErr w:type="spell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7E69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71457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4186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84C15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B8B6F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0F7F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4B17D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9F98D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77ADA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0D4DD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2E9B0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C091C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660E6" w14:textId="77777777" w:rsidR="000E7646" w:rsidRDefault="000E7646">
            <w:pPr>
              <w:jc w:val="center"/>
            </w:pPr>
          </w:p>
        </w:tc>
      </w:tr>
      <w:tr w:rsidR="000E7646" w14:paraId="0F063EF3" w14:textId="77777777">
        <w:trPr>
          <w:trHeight w:val="72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6100C" w14:textId="77777777" w:rsidR="000E7646" w:rsidRDefault="006A2F43">
            <w:pPr>
              <w:jc w:val="center"/>
            </w:pPr>
            <w:r>
              <w:rPr>
                <w:sz w:val="18"/>
              </w:rPr>
              <w:t>106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293A6" w14:textId="77777777" w:rsidR="000E7646" w:rsidRDefault="006A2F43">
            <w:pPr>
              <w:jc w:val="center"/>
            </w:pPr>
            <w:r>
              <w:rPr>
                <w:sz w:val="18"/>
              </w:rPr>
              <w:t>03.0000.442.02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70160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dorosłych pacjentów z zespołami </w:t>
            </w:r>
            <w:proofErr w:type="spellStart"/>
            <w:r>
              <w:rPr>
                <w:sz w:val="18"/>
              </w:rPr>
              <w:t>mielodysplastycznymi</w:t>
            </w:r>
            <w:proofErr w:type="spellEnd"/>
            <w:r>
              <w:rPr>
                <w:sz w:val="18"/>
              </w:rPr>
              <w:t xml:space="preserve"> z towarzyszącą niedokrwistością zależną od transfuzji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C90F2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18248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FF36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A6C52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A69D1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A6392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AC06A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47D52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89253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24456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443FA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09229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3D52E" w14:textId="77777777" w:rsidR="000E7646" w:rsidRDefault="000E7646">
            <w:pPr>
              <w:jc w:val="center"/>
            </w:pPr>
          </w:p>
        </w:tc>
      </w:tr>
      <w:tr w:rsidR="000E7646" w14:paraId="2989D195" w14:textId="77777777">
        <w:trPr>
          <w:trHeight w:val="1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99FDA" w14:textId="77777777" w:rsidR="000E7646" w:rsidRDefault="006A2F43">
            <w:pPr>
              <w:jc w:val="center"/>
            </w:pPr>
            <w:r>
              <w:rPr>
                <w:sz w:val="18"/>
              </w:rPr>
              <w:t>107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67B82" w14:textId="77777777" w:rsidR="000E7646" w:rsidRDefault="006A2F43">
            <w:pPr>
              <w:jc w:val="center"/>
            </w:pPr>
            <w:r>
              <w:rPr>
                <w:sz w:val="18"/>
              </w:rPr>
              <w:t>03.0000.443.02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D1A3E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kwasem </w:t>
            </w:r>
            <w:proofErr w:type="spellStart"/>
            <w:r>
              <w:rPr>
                <w:sz w:val="18"/>
              </w:rPr>
              <w:t>kargluminowym</w:t>
            </w:r>
            <w:proofErr w:type="spellEnd"/>
            <w:r>
              <w:rPr>
                <w:sz w:val="18"/>
              </w:rPr>
              <w:t xml:space="preserve"> chorych z </w:t>
            </w:r>
            <w:proofErr w:type="spellStart"/>
            <w:r>
              <w:rPr>
                <w:sz w:val="18"/>
              </w:rPr>
              <w:t>acyduriami</w:t>
            </w:r>
            <w:proofErr w:type="spellEnd"/>
            <w:r>
              <w:rPr>
                <w:sz w:val="18"/>
              </w:rPr>
              <w:t xml:space="preserve"> organicznymi: propionową, </w:t>
            </w:r>
            <w:proofErr w:type="spellStart"/>
            <w:r>
              <w:rPr>
                <w:sz w:val="18"/>
              </w:rPr>
              <w:t>metylomalonową</w:t>
            </w:r>
            <w:proofErr w:type="spellEnd"/>
            <w:r>
              <w:rPr>
                <w:sz w:val="18"/>
              </w:rPr>
              <w:t xml:space="preserve"> i </w:t>
            </w:r>
            <w:proofErr w:type="spellStart"/>
            <w:r>
              <w:rPr>
                <w:sz w:val="18"/>
              </w:rPr>
              <w:t>izowalerianową</w:t>
            </w:r>
            <w:proofErr w:type="spell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4ABA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99ABA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1BDD7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CCD14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4484B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6186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3C365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BE391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5FE67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D8F42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DA8A5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BC1B1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297E4" w14:textId="77777777" w:rsidR="000E7646" w:rsidRDefault="000E7646">
            <w:pPr>
              <w:jc w:val="center"/>
            </w:pPr>
          </w:p>
        </w:tc>
      </w:tr>
      <w:tr w:rsidR="000E7646" w14:paraId="1BF1F4D1" w14:textId="77777777">
        <w:trPr>
          <w:trHeight w:val="72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0D1C" w14:textId="77777777" w:rsidR="000E7646" w:rsidRDefault="006A2F43">
            <w:pPr>
              <w:jc w:val="center"/>
            </w:pPr>
            <w:r>
              <w:rPr>
                <w:sz w:val="18"/>
              </w:rPr>
              <w:lastRenderedPageBreak/>
              <w:t>108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5A5B0" w14:textId="77777777" w:rsidR="000E7646" w:rsidRDefault="006A2F43">
            <w:pPr>
              <w:jc w:val="center"/>
            </w:pPr>
            <w:r>
              <w:rPr>
                <w:sz w:val="18"/>
              </w:rPr>
              <w:t>03.0000.444.02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24BD2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pacjentów z guzami litymi z fuzją genu receptorowej kinazy tyrozynowej dla </w:t>
            </w:r>
            <w:r>
              <w:rPr>
                <w:sz w:val="18"/>
              </w:rPr>
              <w:t>neurotrofin (NTRK)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38CE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277E7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EB30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80DA1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FC8C2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58A33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3AA8F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2F64F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FFDA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3D2E7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EC7D4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4D6AC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C6956" w14:textId="77777777" w:rsidR="000E7646" w:rsidRDefault="000E7646">
            <w:pPr>
              <w:jc w:val="center"/>
            </w:pPr>
          </w:p>
        </w:tc>
      </w:tr>
      <w:tr w:rsidR="000E7646" w14:paraId="5B718FB1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9B10C" w14:textId="77777777" w:rsidR="000E7646" w:rsidRDefault="006A2F43">
            <w:pPr>
              <w:jc w:val="center"/>
            </w:pPr>
            <w:r>
              <w:rPr>
                <w:sz w:val="18"/>
              </w:rPr>
              <w:t>109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9D8E7" w14:textId="77777777" w:rsidR="000E7646" w:rsidRDefault="006A2F43">
            <w:pPr>
              <w:jc w:val="center"/>
            </w:pPr>
            <w:r>
              <w:rPr>
                <w:sz w:val="18"/>
              </w:rPr>
              <w:t>03.0000.445.02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2CA97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chorych na układową </w:t>
            </w:r>
            <w:proofErr w:type="spellStart"/>
            <w:r>
              <w:rPr>
                <w:sz w:val="18"/>
              </w:rPr>
              <w:t>amyloidozę</w:t>
            </w:r>
            <w:proofErr w:type="spellEnd"/>
            <w:r>
              <w:rPr>
                <w:sz w:val="18"/>
              </w:rPr>
              <w:t xml:space="preserve"> łańcuchów lekkich (AL)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2F74C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5DC6E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615D2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FD30E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0C203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FC5BC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16C34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0D57F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B2202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47B65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EB546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D0143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66871" w14:textId="77777777" w:rsidR="000E7646" w:rsidRDefault="000E7646">
            <w:pPr>
              <w:jc w:val="center"/>
            </w:pPr>
          </w:p>
        </w:tc>
      </w:tr>
      <w:tr w:rsidR="000E7646" w14:paraId="4CC118D2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24E92" w14:textId="77777777" w:rsidR="000E7646" w:rsidRDefault="006A2F43">
            <w:pPr>
              <w:jc w:val="center"/>
            </w:pPr>
            <w:r>
              <w:rPr>
                <w:sz w:val="18"/>
              </w:rPr>
              <w:t>110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D05A4" w14:textId="77777777" w:rsidR="000E7646" w:rsidRDefault="006A2F43">
            <w:pPr>
              <w:jc w:val="center"/>
            </w:pPr>
            <w:r>
              <w:rPr>
                <w:sz w:val="18"/>
              </w:rPr>
              <w:t>03.0000.446.02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E2CCF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chorych na makroglobulinemię </w:t>
            </w:r>
            <w:proofErr w:type="spellStart"/>
            <w:r>
              <w:rPr>
                <w:sz w:val="18"/>
              </w:rPr>
              <w:t>Waldenströma</w:t>
            </w:r>
            <w:proofErr w:type="spell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9DEE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A5994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B6C3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25D15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9BAD5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14CC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C42FE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2E10A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02383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F1B20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07FDA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5B73E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3B8B1" w14:textId="77777777" w:rsidR="000E7646" w:rsidRDefault="000E7646">
            <w:pPr>
              <w:jc w:val="center"/>
            </w:pPr>
          </w:p>
        </w:tc>
      </w:tr>
      <w:tr w:rsidR="000E7646" w14:paraId="06875E81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204CF" w14:textId="77777777" w:rsidR="000E7646" w:rsidRDefault="006A2F43">
            <w:pPr>
              <w:jc w:val="center"/>
            </w:pPr>
            <w:r>
              <w:rPr>
                <w:sz w:val="18"/>
              </w:rPr>
              <w:t>111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F4ED8" w14:textId="77777777" w:rsidR="000E7646" w:rsidRDefault="006A2F43">
            <w:pPr>
              <w:jc w:val="center"/>
            </w:pPr>
            <w:r>
              <w:rPr>
                <w:sz w:val="18"/>
              </w:rPr>
              <w:t>03.0000.447.02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07F8C" w14:textId="77777777" w:rsidR="000E7646" w:rsidRDefault="006A2F43">
            <w:pPr>
              <w:jc w:val="left"/>
            </w:pPr>
            <w:r>
              <w:rPr>
                <w:sz w:val="18"/>
              </w:rPr>
              <w:t>Leczenie chorych na depresję lekooporną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9F7DA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61F70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10334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48A81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23B92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43F8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62909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115F0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35F98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72807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77E45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3DBDC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642A5" w14:textId="77777777" w:rsidR="000E7646" w:rsidRDefault="000E7646">
            <w:pPr>
              <w:jc w:val="center"/>
            </w:pPr>
          </w:p>
        </w:tc>
      </w:tr>
      <w:tr w:rsidR="000E7646" w14:paraId="2D665767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134F0" w14:textId="77777777" w:rsidR="000E7646" w:rsidRDefault="006A2F43">
            <w:pPr>
              <w:jc w:val="center"/>
            </w:pPr>
            <w:r>
              <w:rPr>
                <w:sz w:val="18"/>
              </w:rPr>
              <w:t>112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885E5" w14:textId="77777777" w:rsidR="000E7646" w:rsidRDefault="006A2F43">
            <w:pPr>
              <w:jc w:val="center"/>
            </w:pPr>
            <w:r>
              <w:rPr>
                <w:sz w:val="18"/>
              </w:rPr>
              <w:t>03.0000.448.02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5908F" w14:textId="77777777" w:rsidR="000E7646" w:rsidRDefault="006A2F43">
            <w:pPr>
              <w:jc w:val="left"/>
            </w:pPr>
            <w:r>
              <w:rPr>
                <w:sz w:val="18"/>
              </w:rPr>
              <w:t>Leczenie chorych na raka endometrium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7AD2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A2D33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4BF5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C4C56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944C6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04F5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0E6FE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A7A35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F3E96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0D996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801D8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B97B6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7C53D" w14:textId="77777777" w:rsidR="000E7646" w:rsidRDefault="000E7646">
            <w:pPr>
              <w:jc w:val="center"/>
            </w:pPr>
          </w:p>
        </w:tc>
      </w:tr>
      <w:tr w:rsidR="000E7646" w14:paraId="386A9CC4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3E4A2" w14:textId="77777777" w:rsidR="000E7646" w:rsidRDefault="006A2F43">
            <w:pPr>
              <w:jc w:val="center"/>
            </w:pPr>
            <w:r>
              <w:rPr>
                <w:sz w:val="18"/>
              </w:rPr>
              <w:t>113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6E900" w14:textId="77777777" w:rsidR="000E7646" w:rsidRDefault="006A2F43">
            <w:pPr>
              <w:jc w:val="center"/>
            </w:pPr>
            <w:r>
              <w:rPr>
                <w:sz w:val="18"/>
              </w:rPr>
              <w:t>03.0000.449.02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59026" w14:textId="77777777" w:rsidR="000E7646" w:rsidRDefault="006A2F43">
            <w:pPr>
              <w:jc w:val="left"/>
            </w:pPr>
            <w:r>
              <w:rPr>
                <w:sz w:val="18"/>
              </w:rPr>
              <w:t>Leczenie pacjentów z chorobą przeszczep przeciwko gospodarzowi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7D1E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C6B6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20CA3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BB377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0A596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D3EAA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9CB0F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FED59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11C37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43C40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84E06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60FE1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BDA17" w14:textId="77777777" w:rsidR="000E7646" w:rsidRDefault="000E7646">
            <w:pPr>
              <w:jc w:val="center"/>
            </w:pPr>
          </w:p>
        </w:tc>
      </w:tr>
      <w:tr w:rsidR="000E7646" w14:paraId="1C2AA6BF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CEF74" w14:textId="77777777" w:rsidR="000E7646" w:rsidRDefault="006A2F43">
            <w:pPr>
              <w:jc w:val="center"/>
            </w:pPr>
            <w:r>
              <w:rPr>
                <w:sz w:val="18"/>
              </w:rPr>
              <w:t>114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B36B2" w14:textId="77777777" w:rsidR="000E7646" w:rsidRDefault="006A2F43">
            <w:pPr>
              <w:jc w:val="center"/>
            </w:pPr>
            <w:r>
              <w:rPr>
                <w:sz w:val="18"/>
              </w:rPr>
              <w:t>03.0000.450.02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E0063" w14:textId="77777777" w:rsidR="000E7646" w:rsidRDefault="006A2F43">
            <w:pPr>
              <w:jc w:val="left"/>
            </w:pPr>
            <w:r>
              <w:rPr>
                <w:sz w:val="18"/>
              </w:rPr>
              <w:t>Leczenie chorych z toczniem rumieniowatym układowym (TRU, SLE)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1B8DF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E13D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CB86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A8328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68387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09E6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9660D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CE70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6C29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401A7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06BF7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AA5CB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72606" w14:textId="77777777" w:rsidR="000E7646" w:rsidRDefault="000E7646">
            <w:pPr>
              <w:jc w:val="center"/>
            </w:pPr>
          </w:p>
        </w:tc>
      </w:tr>
      <w:tr w:rsidR="000E7646" w14:paraId="4DA404F7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BBCE3" w14:textId="77777777" w:rsidR="000E7646" w:rsidRDefault="006A2F43">
            <w:pPr>
              <w:jc w:val="center"/>
            </w:pPr>
            <w:r>
              <w:rPr>
                <w:sz w:val="18"/>
              </w:rPr>
              <w:t>115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A1F98" w14:textId="77777777" w:rsidR="000E7646" w:rsidRDefault="006A2F43">
            <w:pPr>
              <w:jc w:val="center"/>
            </w:pPr>
            <w:r>
              <w:rPr>
                <w:sz w:val="18"/>
              </w:rPr>
              <w:t>03.0000.451.02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AB681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chorych na </w:t>
            </w:r>
            <w:proofErr w:type="spellStart"/>
            <w:r>
              <w:rPr>
                <w:sz w:val="18"/>
              </w:rPr>
              <w:t>hipofosfatemię</w:t>
            </w:r>
            <w:proofErr w:type="spellEnd"/>
            <w:r>
              <w:rPr>
                <w:sz w:val="18"/>
              </w:rPr>
              <w:t xml:space="preserve"> sprzężoną z chromosomem X (XLH)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833C1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63220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DEC9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B0798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F33C7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21FC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AD263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614C8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7F6F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9AE41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ED59F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5FEB7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99709" w14:textId="77777777" w:rsidR="000E7646" w:rsidRDefault="000E7646">
            <w:pPr>
              <w:jc w:val="center"/>
            </w:pPr>
          </w:p>
        </w:tc>
      </w:tr>
      <w:tr w:rsidR="000E7646" w14:paraId="045FBEE6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F69A0" w14:textId="77777777" w:rsidR="000E7646" w:rsidRDefault="006A2F43">
            <w:pPr>
              <w:jc w:val="center"/>
            </w:pPr>
            <w:r>
              <w:rPr>
                <w:sz w:val="18"/>
              </w:rPr>
              <w:t>116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3D632" w14:textId="77777777" w:rsidR="000E7646" w:rsidRDefault="006A2F43">
            <w:pPr>
              <w:jc w:val="center"/>
            </w:pPr>
            <w:r>
              <w:rPr>
                <w:sz w:val="18"/>
              </w:rPr>
              <w:t>03.0000.452.02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D2968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pacjentów z </w:t>
            </w:r>
            <w:r>
              <w:rPr>
                <w:sz w:val="18"/>
              </w:rPr>
              <w:t xml:space="preserve">postępującą rodzinną </w:t>
            </w:r>
            <w:proofErr w:type="spellStart"/>
            <w:r>
              <w:rPr>
                <w:sz w:val="18"/>
              </w:rPr>
              <w:t>cholestazą</w:t>
            </w:r>
            <w:proofErr w:type="spellEnd"/>
            <w:r>
              <w:rPr>
                <w:sz w:val="18"/>
              </w:rPr>
              <w:t xml:space="preserve"> wewnątrzwątrobową (PFIC)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A74B0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B7214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469EA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03191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A4F4E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1560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F0E29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F01C6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402B1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7FA39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71FD8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D71B7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067ED" w14:textId="77777777" w:rsidR="000E7646" w:rsidRDefault="000E7646">
            <w:pPr>
              <w:jc w:val="center"/>
            </w:pPr>
          </w:p>
        </w:tc>
      </w:tr>
      <w:tr w:rsidR="000E7646" w14:paraId="6C1E806C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B4230" w14:textId="77777777" w:rsidR="000E7646" w:rsidRDefault="006A2F43">
            <w:pPr>
              <w:jc w:val="center"/>
            </w:pPr>
            <w:r>
              <w:rPr>
                <w:sz w:val="18"/>
              </w:rPr>
              <w:t>117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713F6" w14:textId="77777777" w:rsidR="000E7646" w:rsidRDefault="006A2F43">
            <w:pPr>
              <w:jc w:val="center"/>
            </w:pPr>
            <w:r>
              <w:rPr>
                <w:sz w:val="18"/>
              </w:rPr>
              <w:t>03.0000.453.02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5AD1D" w14:textId="77777777" w:rsidR="000E7646" w:rsidRDefault="006A2F43">
            <w:pPr>
              <w:jc w:val="left"/>
            </w:pPr>
            <w:r>
              <w:rPr>
                <w:sz w:val="18"/>
              </w:rPr>
              <w:t>Leczenie pacjentów z napadami padaczkowymi w przebiegu zespołu stwardnienia guzowatego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F2F30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235BA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412F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93565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25A74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4EA29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7EE73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39D85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EFF4F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56D9C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AF9CC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DF854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C73AD" w14:textId="77777777" w:rsidR="000E7646" w:rsidRDefault="000E7646">
            <w:pPr>
              <w:jc w:val="center"/>
            </w:pPr>
          </w:p>
        </w:tc>
      </w:tr>
      <w:tr w:rsidR="000E7646" w14:paraId="77E328D9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1A17F" w14:textId="77777777" w:rsidR="000E7646" w:rsidRDefault="006A2F43">
            <w:pPr>
              <w:jc w:val="center"/>
            </w:pPr>
            <w:r>
              <w:rPr>
                <w:sz w:val="18"/>
              </w:rPr>
              <w:t>118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D857D" w14:textId="77777777" w:rsidR="000E7646" w:rsidRDefault="006A2F43">
            <w:pPr>
              <w:jc w:val="center"/>
            </w:pPr>
            <w:r>
              <w:rPr>
                <w:sz w:val="18"/>
              </w:rPr>
              <w:t>03.0000.454.02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6EC06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pacjentów z zespołem </w:t>
            </w:r>
            <w:proofErr w:type="spellStart"/>
            <w:r>
              <w:rPr>
                <w:sz w:val="18"/>
              </w:rPr>
              <w:t>Lennoxa-Gastauta</w:t>
            </w:r>
            <w:proofErr w:type="spellEnd"/>
            <w:r>
              <w:rPr>
                <w:sz w:val="18"/>
              </w:rPr>
              <w:t xml:space="preserve"> lub z zespołem </w:t>
            </w:r>
            <w:proofErr w:type="spellStart"/>
            <w:r>
              <w:rPr>
                <w:sz w:val="18"/>
              </w:rPr>
              <w:t>Dravet</w:t>
            </w:r>
            <w:proofErr w:type="spell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94CF7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A6EB4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5DA7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AD05D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83E0C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1506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5D3BD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8B11C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F4289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8408F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19007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F53D4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FCC74" w14:textId="77777777" w:rsidR="000E7646" w:rsidRDefault="000E7646">
            <w:pPr>
              <w:jc w:val="center"/>
            </w:pPr>
          </w:p>
        </w:tc>
      </w:tr>
      <w:tr w:rsidR="000E7646" w14:paraId="3DE13D7F" w14:textId="77777777">
        <w:trPr>
          <w:trHeight w:val="72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2FB33" w14:textId="77777777" w:rsidR="000E7646" w:rsidRDefault="006A2F43">
            <w:pPr>
              <w:jc w:val="center"/>
            </w:pPr>
            <w:r>
              <w:rPr>
                <w:sz w:val="18"/>
              </w:rPr>
              <w:t>119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BC2CB" w14:textId="77777777" w:rsidR="000E7646" w:rsidRDefault="006A2F43">
            <w:pPr>
              <w:jc w:val="center"/>
            </w:pPr>
            <w:r>
              <w:rPr>
                <w:sz w:val="18"/>
              </w:rPr>
              <w:t>03.0000.455.02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CDBD4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chorych z </w:t>
            </w:r>
            <w:proofErr w:type="spellStart"/>
            <w:r>
              <w:rPr>
                <w:sz w:val="18"/>
              </w:rPr>
              <w:t>nerwiakowłókniakami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splotowatymi</w:t>
            </w:r>
            <w:proofErr w:type="spellEnd"/>
            <w:r>
              <w:rPr>
                <w:sz w:val="18"/>
              </w:rPr>
              <w:t xml:space="preserve"> w przebiegu </w:t>
            </w:r>
            <w:proofErr w:type="spellStart"/>
            <w:r>
              <w:rPr>
                <w:sz w:val="18"/>
              </w:rPr>
              <w:t>neurofibromatozy</w:t>
            </w:r>
            <w:proofErr w:type="spellEnd"/>
            <w:r>
              <w:rPr>
                <w:sz w:val="18"/>
              </w:rPr>
              <w:t xml:space="preserve"> typu 1 (NF1)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A5E69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4A880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125D7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5A64F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A129E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9232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623ED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CFAB7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AFA20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A6795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47D51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8837C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91E03" w14:textId="77777777" w:rsidR="000E7646" w:rsidRDefault="000E7646">
            <w:pPr>
              <w:jc w:val="center"/>
            </w:pPr>
          </w:p>
        </w:tc>
      </w:tr>
      <w:tr w:rsidR="000E7646" w14:paraId="64569B1C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0F3E7" w14:textId="77777777" w:rsidR="000E7646" w:rsidRDefault="006A2F43">
            <w:pPr>
              <w:jc w:val="center"/>
            </w:pPr>
            <w:r>
              <w:rPr>
                <w:sz w:val="18"/>
              </w:rPr>
              <w:t>120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99254" w14:textId="77777777" w:rsidR="000E7646" w:rsidRDefault="006A2F43">
            <w:pPr>
              <w:jc w:val="center"/>
            </w:pPr>
            <w:r>
              <w:rPr>
                <w:sz w:val="18"/>
              </w:rPr>
              <w:t>03.0000.456.02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F56D6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chorych z zapaleniem nosa i zatok </w:t>
            </w:r>
            <w:r>
              <w:rPr>
                <w:sz w:val="18"/>
              </w:rPr>
              <w:t>przynosowych z polipami nosa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34409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5BD25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6374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30B3C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2ED57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7F5B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9BEB9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6B23A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007A7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26E6D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346DC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211C1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FFCEB" w14:textId="77777777" w:rsidR="000E7646" w:rsidRDefault="000E7646">
            <w:pPr>
              <w:jc w:val="center"/>
            </w:pPr>
          </w:p>
        </w:tc>
      </w:tr>
      <w:tr w:rsidR="000E7646" w14:paraId="55BC608F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75E8" w14:textId="77777777" w:rsidR="000E7646" w:rsidRDefault="006A2F43">
            <w:pPr>
              <w:jc w:val="center"/>
            </w:pPr>
            <w:r>
              <w:rPr>
                <w:sz w:val="18"/>
              </w:rPr>
              <w:t>121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D4555" w14:textId="77777777" w:rsidR="000E7646" w:rsidRDefault="006A2F43">
            <w:pPr>
              <w:jc w:val="center"/>
            </w:pPr>
            <w:r>
              <w:rPr>
                <w:sz w:val="18"/>
              </w:rPr>
              <w:t>03.0000.457.02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9B7FA" w14:textId="77777777" w:rsidR="000E7646" w:rsidRDefault="006A2F43">
            <w:pPr>
              <w:jc w:val="left"/>
            </w:pPr>
            <w:r>
              <w:rPr>
                <w:sz w:val="18"/>
              </w:rPr>
              <w:t>Leczenie chorych z uogólnioną postacią miastenii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3D373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3D69F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D3E59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D92BB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2FBD6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3E36F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8F6FD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808CD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65F7C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A0F09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F90D4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3F693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72BE9" w14:textId="77777777" w:rsidR="000E7646" w:rsidRDefault="000E7646">
            <w:pPr>
              <w:jc w:val="center"/>
            </w:pPr>
          </w:p>
        </w:tc>
      </w:tr>
      <w:tr w:rsidR="000E7646" w14:paraId="5669F6BC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142C3" w14:textId="77777777" w:rsidR="000E7646" w:rsidRDefault="006A2F43">
            <w:pPr>
              <w:jc w:val="center"/>
            </w:pPr>
            <w:r>
              <w:rPr>
                <w:sz w:val="18"/>
              </w:rPr>
              <w:t>122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B1380" w14:textId="77777777" w:rsidR="000E7646" w:rsidRDefault="006A2F43">
            <w:pPr>
              <w:jc w:val="center"/>
            </w:pPr>
            <w:r>
              <w:rPr>
                <w:sz w:val="18"/>
              </w:rPr>
              <w:t>03.0000.458.02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7D51C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chorych z niedoborem kwaśnej </w:t>
            </w:r>
            <w:proofErr w:type="spellStart"/>
            <w:r>
              <w:rPr>
                <w:sz w:val="18"/>
              </w:rPr>
              <w:t>sfingomielinazy</w:t>
            </w:r>
            <w:proofErr w:type="spellEnd"/>
            <w:r>
              <w:rPr>
                <w:sz w:val="18"/>
              </w:rPr>
              <w:t xml:space="preserve"> (ASMD) typu A/B i B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79B8B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6ED7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0395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44294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AF34B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461A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43D76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6850E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B0B82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52E26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86348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5CE8C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1A169" w14:textId="77777777" w:rsidR="000E7646" w:rsidRDefault="000E7646">
            <w:pPr>
              <w:jc w:val="center"/>
            </w:pPr>
          </w:p>
        </w:tc>
      </w:tr>
      <w:tr w:rsidR="000E7646" w14:paraId="0D5CF901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6FFA" w14:textId="77777777" w:rsidR="000E7646" w:rsidRDefault="006A2F43">
            <w:pPr>
              <w:jc w:val="center"/>
            </w:pPr>
            <w:r>
              <w:rPr>
                <w:sz w:val="18"/>
              </w:rPr>
              <w:t>123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3A6F5" w14:textId="77777777" w:rsidR="000E7646" w:rsidRDefault="006A2F43">
            <w:pPr>
              <w:jc w:val="center"/>
            </w:pPr>
            <w:r>
              <w:rPr>
                <w:sz w:val="18"/>
              </w:rPr>
              <w:t>03.0000.459.02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8D661" w14:textId="77777777" w:rsidR="000E7646" w:rsidRDefault="006A2F43">
            <w:pPr>
              <w:jc w:val="left"/>
            </w:pPr>
            <w:r>
              <w:rPr>
                <w:sz w:val="18"/>
              </w:rPr>
              <w:t>Leczenie chorych na raka szyjki macicy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504C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43ED2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B05E9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7E8CCB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C16B8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07BEB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EAF80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FA620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517A7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94F96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F1950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AFA83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9555E" w14:textId="77777777" w:rsidR="000E7646" w:rsidRDefault="000E7646">
            <w:pPr>
              <w:jc w:val="center"/>
            </w:pPr>
          </w:p>
        </w:tc>
      </w:tr>
      <w:tr w:rsidR="000E7646" w14:paraId="465146BE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4699" w14:textId="77777777" w:rsidR="000E7646" w:rsidRDefault="006A2F43">
            <w:pPr>
              <w:jc w:val="center"/>
            </w:pPr>
            <w:r>
              <w:rPr>
                <w:sz w:val="18"/>
              </w:rPr>
              <w:t>124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62E01" w14:textId="77777777" w:rsidR="000E7646" w:rsidRDefault="006A2F43">
            <w:pPr>
              <w:jc w:val="center"/>
            </w:pPr>
            <w:r>
              <w:rPr>
                <w:sz w:val="18"/>
              </w:rPr>
              <w:t>03.0000.460.02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FAEB7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pacjentek z ciężką postacią osteoporozy </w:t>
            </w:r>
            <w:proofErr w:type="spellStart"/>
            <w:r>
              <w:rPr>
                <w:sz w:val="18"/>
              </w:rPr>
              <w:t>pomenopauzalnej</w:t>
            </w:r>
            <w:proofErr w:type="spell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E4780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9A2A3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1165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2DA41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BB081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F03E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49F5C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27757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94C87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99DB3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3C0E2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B6450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40C1B" w14:textId="77777777" w:rsidR="000E7646" w:rsidRDefault="000E7646">
            <w:pPr>
              <w:jc w:val="center"/>
            </w:pPr>
          </w:p>
        </w:tc>
      </w:tr>
      <w:tr w:rsidR="000E7646" w14:paraId="76BC5625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3C62F" w14:textId="77777777" w:rsidR="000E7646" w:rsidRDefault="006A2F43">
            <w:pPr>
              <w:jc w:val="center"/>
            </w:pPr>
            <w:r>
              <w:rPr>
                <w:sz w:val="18"/>
              </w:rPr>
              <w:t>125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6C6C7" w14:textId="77777777" w:rsidR="000E7646" w:rsidRDefault="006A2F43">
            <w:pPr>
              <w:jc w:val="center"/>
            </w:pPr>
            <w:r>
              <w:rPr>
                <w:sz w:val="18"/>
              </w:rPr>
              <w:t>03.0000.461.02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481A1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chorych z ropnym zapaleniem </w:t>
            </w:r>
            <w:proofErr w:type="spellStart"/>
            <w:r>
              <w:rPr>
                <w:sz w:val="18"/>
              </w:rPr>
              <w:t>apokrynowych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gruczołów potowych (HS)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DE651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96966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D3BD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D22AE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87848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B1A6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1B140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99C13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544BD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AFD91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EADFF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5CF1B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6EC83" w14:textId="77777777" w:rsidR="000E7646" w:rsidRDefault="000E7646">
            <w:pPr>
              <w:jc w:val="center"/>
            </w:pPr>
          </w:p>
        </w:tc>
      </w:tr>
      <w:tr w:rsidR="000E7646" w14:paraId="0CF62616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D39C" w14:textId="77777777" w:rsidR="000E7646" w:rsidRDefault="006A2F43">
            <w:pPr>
              <w:jc w:val="center"/>
            </w:pPr>
            <w:r>
              <w:rPr>
                <w:sz w:val="18"/>
              </w:rPr>
              <w:t>126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FDF6A" w14:textId="77777777" w:rsidR="000E7646" w:rsidRDefault="006A2F43">
            <w:pPr>
              <w:jc w:val="center"/>
            </w:pPr>
            <w:r>
              <w:rPr>
                <w:sz w:val="18"/>
              </w:rPr>
              <w:t>03.0000.462.02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AB3E2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pacjentów z </w:t>
            </w:r>
            <w:proofErr w:type="spellStart"/>
            <w:r>
              <w:rPr>
                <w:sz w:val="18"/>
              </w:rPr>
              <w:t>kardiomiopatią</w:t>
            </w:r>
            <w:proofErr w:type="spell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3BECA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B357C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F915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69DE7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479B8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E304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FFD7A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BDC53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0666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50F79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F8C8B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F8670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55DA3" w14:textId="77777777" w:rsidR="000E7646" w:rsidRDefault="000E7646">
            <w:pPr>
              <w:jc w:val="center"/>
            </w:pPr>
          </w:p>
        </w:tc>
      </w:tr>
      <w:tr w:rsidR="000E7646" w14:paraId="5C446999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D4BC" w14:textId="77777777" w:rsidR="000E7646" w:rsidRDefault="006A2F43">
            <w:pPr>
              <w:jc w:val="center"/>
            </w:pPr>
            <w:r>
              <w:rPr>
                <w:sz w:val="18"/>
              </w:rPr>
              <w:t>127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119B9" w14:textId="77777777" w:rsidR="000E7646" w:rsidRDefault="006A2F43">
            <w:pPr>
              <w:jc w:val="center"/>
            </w:pPr>
            <w:r>
              <w:rPr>
                <w:sz w:val="18"/>
              </w:rPr>
              <w:t>03.0000.463.02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4977E" w14:textId="77777777" w:rsidR="000E7646" w:rsidRDefault="006A2F43">
            <w:pPr>
              <w:jc w:val="left"/>
            </w:pPr>
            <w:r>
              <w:rPr>
                <w:sz w:val="18"/>
              </w:rPr>
              <w:t>Leczenie chorych na czerniaka błony naczyniowej oka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4629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7F076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0B287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DA418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D13F9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3F67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35095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728B0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0C97F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BED3A5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A37DD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DC160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03A2C" w14:textId="77777777" w:rsidR="000E7646" w:rsidRDefault="000E7646">
            <w:pPr>
              <w:jc w:val="center"/>
            </w:pPr>
          </w:p>
        </w:tc>
      </w:tr>
      <w:tr w:rsidR="000E7646" w14:paraId="71F685CE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F497" w14:textId="77777777" w:rsidR="000E7646" w:rsidRDefault="006A2F43">
            <w:pPr>
              <w:jc w:val="center"/>
            </w:pPr>
            <w:r>
              <w:rPr>
                <w:sz w:val="18"/>
              </w:rPr>
              <w:lastRenderedPageBreak/>
              <w:t>128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B0ED0" w14:textId="77777777" w:rsidR="000E7646" w:rsidRDefault="006A2F43">
            <w:pPr>
              <w:jc w:val="center"/>
            </w:pPr>
            <w:r>
              <w:rPr>
                <w:sz w:val="18"/>
              </w:rPr>
              <w:t>03.0000.464.02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3FFC1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pacjentów z </w:t>
            </w:r>
            <w:r>
              <w:rPr>
                <w:sz w:val="18"/>
              </w:rPr>
              <w:t>immunologiczną zakrzepową plamicą małopłytkową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75FD0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37A17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FA1CB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EAFA1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486E2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76C4F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2F53B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6ACCD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0228C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A01D1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4882A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899EA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553A3" w14:textId="77777777" w:rsidR="000E7646" w:rsidRDefault="000E7646">
            <w:pPr>
              <w:jc w:val="center"/>
            </w:pPr>
          </w:p>
        </w:tc>
      </w:tr>
      <w:tr w:rsidR="000E7646" w14:paraId="4FF991BB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817C4" w14:textId="77777777" w:rsidR="000E7646" w:rsidRDefault="006A2F43">
            <w:pPr>
              <w:jc w:val="center"/>
            </w:pPr>
            <w:r>
              <w:rPr>
                <w:sz w:val="18"/>
              </w:rPr>
              <w:t>129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46B48" w14:textId="77777777" w:rsidR="000E7646" w:rsidRDefault="006A2F43">
            <w:pPr>
              <w:jc w:val="center"/>
            </w:pPr>
            <w:r>
              <w:rPr>
                <w:sz w:val="18"/>
              </w:rPr>
              <w:t>03.0000.465.02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48206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chorych z objawami kostnymi w przebiegu </w:t>
            </w:r>
            <w:proofErr w:type="spellStart"/>
            <w:r>
              <w:rPr>
                <w:sz w:val="18"/>
              </w:rPr>
              <w:t>hipofosfatazji</w:t>
            </w:r>
            <w:proofErr w:type="spellEnd"/>
            <w:r>
              <w:rPr>
                <w:sz w:val="18"/>
              </w:rPr>
              <w:t xml:space="preserve"> (HPP)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CE3F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34982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7EFF2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CEA16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D194C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0412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FD554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7A36D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55103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1A459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AD661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F1E3B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792D9" w14:textId="77777777" w:rsidR="000E7646" w:rsidRDefault="000E7646">
            <w:pPr>
              <w:jc w:val="center"/>
            </w:pPr>
          </w:p>
        </w:tc>
      </w:tr>
      <w:tr w:rsidR="000E7646" w14:paraId="7FC005BD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8995D" w14:textId="77777777" w:rsidR="000E7646" w:rsidRDefault="006A2F43">
            <w:pPr>
              <w:jc w:val="center"/>
            </w:pPr>
            <w:r>
              <w:rPr>
                <w:sz w:val="18"/>
              </w:rPr>
              <w:t>130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043E0" w14:textId="77777777" w:rsidR="000E7646" w:rsidRDefault="006A2F43">
            <w:pPr>
              <w:jc w:val="center"/>
            </w:pPr>
            <w:r>
              <w:rPr>
                <w:sz w:val="18"/>
              </w:rPr>
              <w:t>03.0000.466.02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8BFF8" w14:textId="77777777" w:rsidR="000E7646" w:rsidRDefault="006A2F43">
            <w:pPr>
              <w:jc w:val="left"/>
            </w:pPr>
            <w:r>
              <w:rPr>
                <w:sz w:val="18"/>
              </w:rPr>
              <w:t>Leczenie pacjentów z achondroplazją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94D89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03C5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7989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5D888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0C706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0277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7DF59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01341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F67C0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C00FF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F2515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E666D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C4E98" w14:textId="77777777" w:rsidR="000E7646" w:rsidRDefault="000E7646">
            <w:pPr>
              <w:jc w:val="center"/>
            </w:pPr>
          </w:p>
        </w:tc>
      </w:tr>
      <w:tr w:rsidR="000E7646" w14:paraId="118C6637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932C7" w14:textId="77777777" w:rsidR="000E7646" w:rsidRDefault="006A2F43">
            <w:pPr>
              <w:jc w:val="center"/>
            </w:pPr>
            <w:r>
              <w:rPr>
                <w:sz w:val="18"/>
              </w:rPr>
              <w:t>131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DAD5E" w14:textId="77777777" w:rsidR="000E7646" w:rsidRDefault="006A2F43">
            <w:pPr>
              <w:jc w:val="center"/>
            </w:pPr>
            <w:r>
              <w:rPr>
                <w:sz w:val="18"/>
              </w:rPr>
              <w:t>03.0000.467.02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0EE61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chorych na wrodzoną ślepotę </w:t>
            </w:r>
            <w:proofErr w:type="spellStart"/>
            <w:r>
              <w:rPr>
                <w:sz w:val="18"/>
              </w:rPr>
              <w:t>Lebera</w:t>
            </w:r>
            <w:proofErr w:type="spellEnd"/>
            <w:r>
              <w:rPr>
                <w:sz w:val="18"/>
              </w:rPr>
              <w:t xml:space="preserve"> (LCA) z </w:t>
            </w:r>
            <w:proofErr w:type="spellStart"/>
            <w:r>
              <w:rPr>
                <w:sz w:val="18"/>
              </w:rPr>
              <w:t>bialleliczną</w:t>
            </w:r>
            <w:proofErr w:type="spellEnd"/>
            <w:r>
              <w:rPr>
                <w:sz w:val="18"/>
              </w:rPr>
              <w:t xml:space="preserve"> mutacją genu RPE65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5C30C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88BF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E25B9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9FD62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A3D8B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7C607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4CDCB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790A7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5417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C5FAC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F183C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18BF8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3583A" w14:textId="77777777" w:rsidR="000E7646" w:rsidRDefault="000E7646">
            <w:pPr>
              <w:jc w:val="center"/>
            </w:pPr>
          </w:p>
        </w:tc>
      </w:tr>
      <w:tr w:rsidR="000E7646" w14:paraId="06FBA65A" w14:textId="77777777">
        <w:trPr>
          <w:trHeight w:val="72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A07D9" w14:textId="77777777" w:rsidR="000E7646" w:rsidRDefault="006A2F43">
            <w:pPr>
              <w:jc w:val="center"/>
            </w:pPr>
            <w:r>
              <w:rPr>
                <w:sz w:val="18"/>
              </w:rPr>
              <w:t>132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BEEB2" w14:textId="77777777" w:rsidR="000E7646" w:rsidRDefault="006A2F43">
            <w:pPr>
              <w:jc w:val="center"/>
            </w:pPr>
            <w:r>
              <w:rPr>
                <w:sz w:val="18"/>
              </w:rPr>
              <w:t>03.0000.468.02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0D47E" w14:textId="77777777" w:rsidR="000E7646" w:rsidRDefault="006A2F43">
            <w:pPr>
              <w:jc w:val="left"/>
            </w:pPr>
            <w:r>
              <w:rPr>
                <w:sz w:val="18"/>
              </w:rPr>
              <w:t>Leczenie pacjentów z niereagującym lub opornym na leczenie zakażeniem wirusem cytomegalii (CMV)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4B799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4298C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AA5D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91BF9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2E464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0AE5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DFE0E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81184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4B1CB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5A578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9B5A7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A7EF7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5A585" w14:textId="77777777" w:rsidR="000E7646" w:rsidRDefault="000E7646">
            <w:pPr>
              <w:jc w:val="center"/>
            </w:pPr>
          </w:p>
        </w:tc>
      </w:tr>
      <w:tr w:rsidR="000E7646" w14:paraId="6EBA13D2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985A9" w14:textId="77777777" w:rsidR="000E7646" w:rsidRDefault="006A2F43">
            <w:pPr>
              <w:jc w:val="center"/>
            </w:pPr>
            <w:r>
              <w:rPr>
                <w:sz w:val="18"/>
              </w:rPr>
              <w:t>133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9A2B8" w14:textId="77777777" w:rsidR="000E7646" w:rsidRDefault="006A2F43">
            <w:pPr>
              <w:jc w:val="center"/>
            </w:pPr>
            <w:r>
              <w:rPr>
                <w:sz w:val="18"/>
              </w:rPr>
              <w:t>03.0000.469.02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476A3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chorych z zespołem </w:t>
            </w:r>
            <w:proofErr w:type="spellStart"/>
            <w:r>
              <w:rPr>
                <w:sz w:val="18"/>
              </w:rPr>
              <w:t>hipereozynofilowym</w:t>
            </w:r>
            <w:proofErr w:type="spellEnd"/>
            <w:r>
              <w:rPr>
                <w:sz w:val="18"/>
              </w:rPr>
              <w:t xml:space="preserve"> (HES)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8268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BD92D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740A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928EF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40482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DC518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F09B3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40C05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DD62F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EB605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9BBB5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2B2B9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F1DE1" w14:textId="77777777" w:rsidR="000E7646" w:rsidRDefault="000E7646">
            <w:pPr>
              <w:jc w:val="center"/>
            </w:pPr>
          </w:p>
        </w:tc>
      </w:tr>
      <w:tr w:rsidR="000E7646" w14:paraId="4551CE63" w14:textId="77777777">
        <w:trPr>
          <w:trHeight w:val="72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6110" w14:textId="77777777" w:rsidR="000E7646" w:rsidRDefault="006A2F43">
            <w:pPr>
              <w:jc w:val="center"/>
            </w:pPr>
            <w:r>
              <w:rPr>
                <w:sz w:val="18"/>
              </w:rPr>
              <w:t>134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393BC" w14:textId="77777777" w:rsidR="000E7646" w:rsidRDefault="006A2F43">
            <w:pPr>
              <w:jc w:val="center"/>
            </w:pPr>
            <w:r>
              <w:rPr>
                <w:sz w:val="18"/>
              </w:rPr>
              <w:t>03.0000.470.02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73C96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dorosłych pacjentów z polineuropatią w I lub II stadium zaawansowania w przebiegu dziedzicznej </w:t>
            </w:r>
            <w:proofErr w:type="spellStart"/>
            <w:r>
              <w:rPr>
                <w:sz w:val="18"/>
              </w:rPr>
              <w:t>amyloidozy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transtyretynowej</w:t>
            </w:r>
            <w:proofErr w:type="spell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BFD3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D0B34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3B1E4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C562A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25708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1BC93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C381C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14272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ED2B3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61234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5491A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26028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FC628" w14:textId="77777777" w:rsidR="000E7646" w:rsidRDefault="000E7646">
            <w:pPr>
              <w:jc w:val="center"/>
            </w:pPr>
          </w:p>
        </w:tc>
      </w:tr>
      <w:tr w:rsidR="000E7646" w14:paraId="342BCAF0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78E7E" w14:textId="77777777" w:rsidR="000E7646" w:rsidRDefault="006A2F43">
            <w:pPr>
              <w:jc w:val="center"/>
            </w:pPr>
            <w:r>
              <w:rPr>
                <w:sz w:val="18"/>
              </w:rPr>
              <w:t>135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27282" w14:textId="77777777" w:rsidR="000E7646" w:rsidRDefault="006A2F43">
            <w:pPr>
              <w:jc w:val="center"/>
            </w:pPr>
            <w:r>
              <w:rPr>
                <w:sz w:val="18"/>
              </w:rPr>
              <w:t>03.0000.471.02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FAD15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pacjentów z pierwotną nefropatią </w:t>
            </w:r>
            <w:proofErr w:type="spellStart"/>
            <w:r>
              <w:rPr>
                <w:sz w:val="18"/>
              </w:rPr>
              <w:t>IgA</w:t>
            </w:r>
            <w:proofErr w:type="spell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FDFE3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CD877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90E4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53A05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F9A32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B5BD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EFB41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9D6A4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C05E1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A5A55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867AA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DB71A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65230" w14:textId="77777777" w:rsidR="000E7646" w:rsidRDefault="000E7646">
            <w:pPr>
              <w:jc w:val="center"/>
            </w:pPr>
          </w:p>
        </w:tc>
      </w:tr>
      <w:tr w:rsidR="000E7646" w14:paraId="6715A67C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52851" w14:textId="77777777" w:rsidR="000E7646" w:rsidRDefault="006A2F43">
            <w:pPr>
              <w:jc w:val="center"/>
            </w:pPr>
            <w:r>
              <w:rPr>
                <w:sz w:val="18"/>
              </w:rPr>
              <w:t>136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857B6" w14:textId="77777777" w:rsidR="000E7646" w:rsidRDefault="006A2F43">
            <w:pPr>
              <w:jc w:val="center"/>
            </w:pPr>
            <w:r>
              <w:rPr>
                <w:sz w:val="18"/>
              </w:rPr>
              <w:t>03.0000.472.02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9A201" w14:textId="77777777" w:rsidR="000E7646" w:rsidRDefault="006A2F43">
            <w:pPr>
              <w:jc w:val="left"/>
            </w:pPr>
            <w:r>
              <w:rPr>
                <w:sz w:val="18"/>
              </w:rPr>
              <w:t>Leczenie chorych z zaawansowanym nowotworem podścieliskowym przewodu pokarmowego (GIST)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8E5BE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27AB8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AD6BC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CC7BC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73E2E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93E1B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07204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2E5FD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DC8EB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1A714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37D96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5BCBC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63896" w14:textId="77777777" w:rsidR="000E7646" w:rsidRDefault="000E7646">
            <w:pPr>
              <w:jc w:val="center"/>
            </w:pPr>
          </w:p>
        </w:tc>
      </w:tr>
      <w:tr w:rsidR="000E7646" w14:paraId="11E7019C" w14:textId="77777777">
        <w:trPr>
          <w:trHeight w:val="48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E01A" w14:textId="77777777" w:rsidR="000E7646" w:rsidRDefault="006A2F43">
            <w:pPr>
              <w:jc w:val="center"/>
            </w:pPr>
            <w:r>
              <w:rPr>
                <w:sz w:val="18"/>
              </w:rPr>
              <w:t>137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2255A" w14:textId="77777777" w:rsidR="000E7646" w:rsidRDefault="006A2F43">
            <w:pPr>
              <w:jc w:val="center"/>
            </w:pPr>
            <w:r>
              <w:rPr>
                <w:sz w:val="18"/>
              </w:rPr>
              <w:t>03.0000.473.02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FDAB8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chorych z ciężką </w:t>
            </w:r>
            <w:r>
              <w:rPr>
                <w:sz w:val="18"/>
              </w:rPr>
              <w:t>postacią łysienia plackowatego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68356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94073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A5D2F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5B301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132E3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9FC51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17EB3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6799C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434AF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5DD56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91C2F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B1F4D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C99D9" w14:textId="77777777" w:rsidR="000E7646" w:rsidRDefault="000E7646">
            <w:pPr>
              <w:jc w:val="center"/>
            </w:pPr>
          </w:p>
        </w:tc>
      </w:tr>
      <w:tr w:rsidR="000E7646" w14:paraId="33D2D982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58719" w14:textId="77777777" w:rsidR="000E7646" w:rsidRDefault="006A2F43">
            <w:pPr>
              <w:jc w:val="center"/>
            </w:pPr>
            <w:r>
              <w:rPr>
                <w:sz w:val="18"/>
              </w:rPr>
              <w:t>138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CCA96" w14:textId="77777777" w:rsidR="000E7646" w:rsidRDefault="006A2F43">
            <w:pPr>
              <w:jc w:val="center"/>
            </w:pPr>
            <w:r>
              <w:rPr>
                <w:sz w:val="18"/>
              </w:rPr>
              <w:t>03.0000.474.02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4A3AC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chorych na ataksję </w:t>
            </w:r>
            <w:proofErr w:type="spellStart"/>
            <w:r>
              <w:rPr>
                <w:sz w:val="18"/>
              </w:rPr>
              <w:t>Friedreicha</w:t>
            </w:r>
            <w:proofErr w:type="spell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7ECC0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277D6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C30C6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7E24B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0F9DD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E69FC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492BC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DF3E3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23125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41E94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5C7D7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0662A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C1F8B" w14:textId="77777777" w:rsidR="000E7646" w:rsidRDefault="000E7646">
            <w:pPr>
              <w:jc w:val="center"/>
            </w:pPr>
          </w:p>
        </w:tc>
      </w:tr>
      <w:tr w:rsidR="000E7646" w14:paraId="23505333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F2B0A" w14:textId="77777777" w:rsidR="000E7646" w:rsidRDefault="006A2F43">
            <w:pPr>
              <w:jc w:val="center"/>
            </w:pPr>
            <w:r>
              <w:rPr>
                <w:sz w:val="18"/>
              </w:rPr>
              <w:t>139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2FE2C" w14:textId="77777777" w:rsidR="000E7646" w:rsidRDefault="006A2F43">
            <w:pPr>
              <w:jc w:val="center"/>
            </w:pPr>
            <w:r>
              <w:rPr>
                <w:sz w:val="18"/>
              </w:rPr>
              <w:t>03.0000.475.02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D81CC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chorych z zespołem </w:t>
            </w:r>
            <w:proofErr w:type="spellStart"/>
            <w:r>
              <w:rPr>
                <w:sz w:val="18"/>
              </w:rPr>
              <w:t>Alagille’a</w:t>
            </w:r>
            <w:proofErr w:type="spellEnd"/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96891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D6D73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CA879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7FFAD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861E6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0640F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B736F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84555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8D02E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749C1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5512C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7D995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2DF61" w14:textId="77777777" w:rsidR="000E7646" w:rsidRDefault="000E7646">
            <w:pPr>
              <w:jc w:val="center"/>
            </w:pPr>
          </w:p>
        </w:tc>
      </w:tr>
      <w:tr w:rsidR="000E7646" w14:paraId="4866DB6C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47F87" w14:textId="77777777" w:rsidR="000E7646" w:rsidRDefault="006A2F43">
            <w:pPr>
              <w:jc w:val="center"/>
            </w:pPr>
            <w:r>
              <w:rPr>
                <w:sz w:val="18"/>
              </w:rPr>
              <w:t>140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D3A21" w14:textId="77777777" w:rsidR="000E7646" w:rsidRDefault="006A2F43">
            <w:pPr>
              <w:jc w:val="center"/>
            </w:pPr>
            <w:r>
              <w:rPr>
                <w:sz w:val="18"/>
              </w:rPr>
              <w:t>03.0000.476.02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BE6E5" w14:textId="77777777" w:rsidR="000E7646" w:rsidRDefault="006A2F43">
            <w:pPr>
              <w:jc w:val="left"/>
            </w:pPr>
            <w:r>
              <w:rPr>
                <w:sz w:val="18"/>
              </w:rPr>
              <w:t xml:space="preserve">Leczenie chorych na </w:t>
            </w:r>
            <w:r>
              <w:rPr>
                <w:sz w:val="18"/>
              </w:rPr>
              <w:t>stwardnienie zanikowe boczne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5B009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F4919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4196D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0402A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A75BB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3650B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8363C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54A1B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8AB07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5EE62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6D9F9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52464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1B844" w14:textId="77777777" w:rsidR="000E7646" w:rsidRDefault="000E7646">
            <w:pPr>
              <w:jc w:val="center"/>
            </w:pPr>
          </w:p>
        </w:tc>
      </w:tr>
      <w:tr w:rsidR="000E7646" w14:paraId="22D9B0D1" w14:textId="77777777">
        <w:trPr>
          <w:trHeight w:val="240"/>
        </w:trPr>
        <w:tc>
          <w:tcPr>
            <w:tcW w:w="480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AC75" w14:textId="77777777" w:rsidR="000E7646" w:rsidRDefault="006A2F43">
            <w:pPr>
              <w:jc w:val="center"/>
            </w:pPr>
            <w:r>
              <w:rPr>
                <w:sz w:val="18"/>
              </w:rPr>
              <w:t>141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0BF65" w14:textId="77777777" w:rsidR="000E7646" w:rsidRDefault="006A2F43">
            <w:pPr>
              <w:jc w:val="center"/>
            </w:pPr>
            <w:r>
              <w:rPr>
                <w:sz w:val="18"/>
              </w:rPr>
              <w:t>03.0000.477.02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B7D0E" w14:textId="77777777" w:rsidR="000E7646" w:rsidRDefault="006A2F43">
            <w:pPr>
              <w:jc w:val="left"/>
            </w:pPr>
            <w:r>
              <w:rPr>
                <w:sz w:val="18"/>
              </w:rPr>
              <w:t>Leczenie dzieci i młodzieży chorych na glejaka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AA94333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A83CF72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DBA330A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B44CC51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95F166B" w14:textId="77777777" w:rsidR="000E7646" w:rsidRDefault="000E7646">
            <w:pPr>
              <w:jc w:val="center"/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FEBDC4A" w14:textId="77777777" w:rsidR="000E7646" w:rsidRDefault="006A2F43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6EDF6C" w14:textId="77777777" w:rsidR="000E7646" w:rsidRDefault="000E7646">
            <w:pPr>
              <w:jc w:val="center"/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67DF239" w14:textId="77777777" w:rsidR="000E7646" w:rsidRDefault="000E764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8C25332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1FE5A84" w14:textId="77777777" w:rsidR="000E7646" w:rsidRDefault="000E7646">
            <w:pPr>
              <w:jc w:val="center"/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5E33A05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93590E7" w14:textId="77777777" w:rsidR="000E7646" w:rsidRDefault="000E7646">
            <w:pPr>
              <w:jc w:val="center"/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704EBDF" w14:textId="77777777" w:rsidR="000E7646" w:rsidRDefault="000E7646">
            <w:pPr>
              <w:jc w:val="center"/>
            </w:pPr>
          </w:p>
        </w:tc>
      </w:tr>
      <w:tr w:rsidR="000E7646" w14:paraId="452D2E6B" w14:textId="77777777">
        <w:trPr>
          <w:trHeight w:val="6000"/>
        </w:trPr>
        <w:tc>
          <w:tcPr>
            <w:tcW w:w="40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460FD7F" w14:textId="77777777" w:rsidR="000E7646" w:rsidRDefault="006A2F43">
            <w:pPr>
              <w:jc w:val="center"/>
            </w:pPr>
            <w:r>
              <w:rPr>
                <w:sz w:val="18"/>
              </w:rPr>
              <w:lastRenderedPageBreak/>
              <w:t>Uwagi</w:t>
            </w:r>
          </w:p>
        </w:tc>
        <w:tc>
          <w:tcPr>
            <w:tcW w:w="136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7E9B41F" w14:textId="77777777" w:rsidR="000E7646" w:rsidRDefault="006A2F4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 za osobodzień;</w:t>
            </w:r>
            <w:r>
              <w:rPr>
                <w:sz w:val="18"/>
              </w:rPr>
              <w:br/>
              <w:t>- nie można łączyć ze świadczeniami rozliczanymi w zał. nr 1a, 1b, 1e;</w:t>
            </w:r>
          </w:p>
        </w:tc>
        <w:tc>
          <w:tcPr>
            <w:tcW w:w="136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BAFF1F1" w14:textId="77777777" w:rsidR="000E7646" w:rsidRDefault="006A2F43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za osobodzień;</w:t>
            </w:r>
            <w:r>
              <w:rPr>
                <w:color w:val="000000"/>
                <w:sz w:val="18"/>
                <w:u w:color="000000"/>
              </w:rPr>
              <w:br/>
              <w:t xml:space="preserve">- </w:t>
            </w:r>
            <w:r>
              <w:rPr>
                <w:color w:val="000000"/>
                <w:sz w:val="18"/>
                <w:u w:color="000000"/>
              </w:rPr>
              <w:t>nie można łączyć ze świadczeniami rozliczanymi w zał. nr 1a, 1b, 1e;</w:t>
            </w:r>
          </w:p>
        </w:tc>
        <w:tc>
          <w:tcPr>
            <w:tcW w:w="136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7E15482" w14:textId="77777777" w:rsidR="000E7646" w:rsidRDefault="006A2F43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za osobodzień;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rozliczanymi w zał. nr 1a, 1b, 1e;</w:t>
            </w:r>
          </w:p>
        </w:tc>
        <w:tc>
          <w:tcPr>
            <w:tcW w:w="136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A73F4A4" w14:textId="77777777" w:rsidR="000E7646" w:rsidRDefault="006A2F43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za osobodzień;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rozliczanymi w zał. nr 1a, 1b, 1e;</w:t>
            </w:r>
          </w:p>
        </w:tc>
        <w:tc>
          <w:tcPr>
            <w:tcW w:w="136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D7D0354" w14:textId="77777777" w:rsidR="000E7646" w:rsidRDefault="006A2F43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za osobod</w:t>
            </w:r>
            <w:r>
              <w:rPr>
                <w:color w:val="000000"/>
                <w:sz w:val="18"/>
                <w:u w:color="000000"/>
              </w:rPr>
              <w:t>zień;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rozliczanymi w zał. nr 1a, 1b, 1e;</w:t>
            </w:r>
          </w:p>
        </w:tc>
        <w:tc>
          <w:tcPr>
            <w:tcW w:w="136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FF59FDB" w14:textId="77777777" w:rsidR="000E7646" w:rsidRDefault="006A2F4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 nie można łączyć ze świadczeniami rozliczanymi w zał. nr 1a, 1b, 1e;</w:t>
            </w:r>
          </w:p>
        </w:tc>
        <w:tc>
          <w:tcPr>
            <w:tcW w:w="136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D027597" w14:textId="77777777" w:rsidR="000E7646" w:rsidRDefault="006A2F4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 nie można łączyć ze świadczeniami rozliczanymi w zał. nr 1a, 1b, 1e;</w:t>
            </w:r>
          </w:p>
        </w:tc>
        <w:tc>
          <w:tcPr>
            <w:tcW w:w="141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2660463" w14:textId="77777777" w:rsidR="000E7646" w:rsidRDefault="006A2F43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rozliczane raz na 3 miesiące (-14 d</w:t>
            </w:r>
            <w:r>
              <w:rPr>
                <w:color w:val="000000"/>
                <w:sz w:val="18"/>
                <w:u w:color="000000"/>
              </w:rPr>
              <w:t>ni) u pacjentów, u których po kompleksowej ocenie stanu zdrowia możliwe jest wyznaczenie kolejnego terminu wizyty za 3 m-ce;</w:t>
            </w:r>
            <w:r>
              <w:rPr>
                <w:color w:val="000000"/>
                <w:sz w:val="18"/>
                <w:u w:color="000000"/>
              </w:rPr>
              <w:br/>
              <w:t>- w okresie 3 miesięcy (-14 dni) od daty sprawozdania świadczenia o kodzie 5.08.07.0000026 nie dopuszcza się możliwości rozliczenia</w:t>
            </w:r>
            <w:r>
              <w:rPr>
                <w:color w:val="000000"/>
                <w:sz w:val="18"/>
                <w:u w:color="000000"/>
              </w:rPr>
              <w:t xml:space="preserve"> świadczenia o kodzie 5.08.07.0000001, 5.08.07.0000002, 5.08.07.0000003, 5.08.07.0000004;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rozliczanymi w zał. nr 1a, 1b, 1e;</w:t>
            </w:r>
          </w:p>
        </w:tc>
        <w:tc>
          <w:tcPr>
            <w:tcW w:w="147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EC31E56" w14:textId="77777777" w:rsidR="000E7646" w:rsidRDefault="006A2F43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nie można łączyć ze świadczeniami rozliczanymi w zał. nr 1a, 1b, 1e;</w:t>
            </w:r>
            <w:r>
              <w:rPr>
                <w:color w:val="000000"/>
                <w:sz w:val="18"/>
                <w:u w:color="000000"/>
              </w:rPr>
              <w:br/>
              <w:t>- w przypadku realizacji</w:t>
            </w:r>
            <w:r>
              <w:rPr>
                <w:color w:val="000000"/>
                <w:sz w:val="18"/>
                <w:u w:color="000000"/>
              </w:rPr>
              <w:t xml:space="preserve"> zakresu o kodzie 03.0000.312.02 oraz 03.0000.365.02 dotyczy tylko kwalifikacji do leczenia </w:t>
            </w:r>
            <w:proofErr w:type="spellStart"/>
            <w:r>
              <w:rPr>
                <w:color w:val="000000"/>
                <w:sz w:val="18"/>
                <w:u w:color="000000"/>
              </w:rPr>
              <w:t>tisagenlecleucelem</w:t>
            </w:r>
            <w:proofErr w:type="spellEnd"/>
            <w:r>
              <w:rPr>
                <w:color w:val="000000"/>
                <w:sz w:val="18"/>
                <w:u w:color="000000"/>
              </w:rPr>
              <w:t xml:space="preserve"> albo </w:t>
            </w:r>
            <w:proofErr w:type="spellStart"/>
            <w:r>
              <w:rPr>
                <w:color w:val="000000"/>
                <w:sz w:val="18"/>
                <w:u w:color="000000"/>
              </w:rPr>
              <w:t>aksykabtagenem</w:t>
            </w:r>
            <w:proofErr w:type="spellEnd"/>
            <w:r>
              <w:rPr>
                <w:color w:val="000000"/>
                <w:sz w:val="18"/>
                <w:u w:color="000000"/>
              </w:rPr>
              <w:t xml:space="preserve"> </w:t>
            </w:r>
            <w:proofErr w:type="spellStart"/>
            <w:r>
              <w:rPr>
                <w:color w:val="000000"/>
                <w:sz w:val="18"/>
                <w:u w:color="000000"/>
              </w:rPr>
              <w:t>cyloleucelu</w:t>
            </w:r>
            <w:proofErr w:type="spellEnd"/>
            <w:r>
              <w:rPr>
                <w:color w:val="000000"/>
                <w:sz w:val="18"/>
                <w:u w:color="000000"/>
              </w:rPr>
              <w:t xml:space="preserve"> albo </w:t>
            </w:r>
            <w:proofErr w:type="spellStart"/>
            <w:r>
              <w:rPr>
                <w:color w:val="000000"/>
                <w:sz w:val="18"/>
                <w:u w:color="000000"/>
              </w:rPr>
              <w:t>breksukabtagenem</w:t>
            </w:r>
            <w:proofErr w:type="spellEnd"/>
            <w:r>
              <w:rPr>
                <w:color w:val="000000"/>
                <w:sz w:val="18"/>
                <w:u w:color="000000"/>
              </w:rPr>
              <w:t xml:space="preserve"> </w:t>
            </w:r>
            <w:proofErr w:type="spellStart"/>
            <w:r>
              <w:rPr>
                <w:color w:val="000000"/>
                <w:sz w:val="18"/>
                <w:u w:color="000000"/>
              </w:rPr>
              <w:t>autoleucelu</w:t>
            </w:r>
            <w:proofErr w:type="spellEnd"/>
            <w:r>
              <w:rPr>
                <w:color w:val="000000"/>
                <w:sz w:val="18"/>
                <w:u w:color="000000"/>
              </w:rPr>
              <w:t xml:space="preserve"> przez zespół koordynacyjny;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E6F90F2" w14:textId="77777777" w:rsidR="000E7646" w:rsidRDefault="006A2F43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można łączyć ze świadczeniami z</w:t>
            </w:r>
            <w:r>
              <w:rPr>
                <w:i/>
                <w:color w:val="000000"/>
                <w:sz w:val="18"/>
                <w:u w:color="000000"/>
              </w:rPr>
              <w:t xml:space="preserve"> Katalogu leków refundowanych stosowanych w programach lekowych </w:t>
            </w:r>
            <w:r>
              <w:rPr>
                <w:color w:val="000000"/>
                <w:sz w:val="18"/>
                <w:u w:color="000000"/>
              </w:rPr>
              <w:t>w zakresie koncentratów czynników krzepnięcia/ leku;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rozliczanymi w zał. nr 1a, 1b, 1e;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9188D98" w14:textId="77777777" w:rsidR="000E7646" w:rsidRDefault="006A2F43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 xml:space="preserve">- nie można łączyć ze świadczeniami rozliczanymi w zał. nr 1a, </w:t>
            </w:r>
            <w:r>
              <w:rPr>
                <w:color w:val="000000"/>
                <w:sz w:val="18"/>
                <w:u w:color="000000"/>
              </w:rPr>
              <w:t>1b, 1e;</w:t>
            </w:r>
            <w:r>
              <w:rPr>
                <w:color w:val="000000"/>
                <w:sz w:val="18"/>
                <w:u w:color="000000"/>
              </w:rPr>
              <w:br/>
              <w:t>- produkt możliwy do rozliczenia jedynie w przypadku zastosowania i wykazania do rozliczenia procedury zgodnie ze słownikiem ICD9: 89.394, 89.395 i/lub 88.793;</w:t>
            </w:r>
          </w:p>
        </w:tc>
        <w:tc>
          <w:tcPr>
            <w:tcW w:w="139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DFCFFD2" w14:textId="77777777" w:rsidR="000E7646" w:rsidRDefault="006A2F4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 nie można łączyć ze świadczeniami rozliczanymi w zał. nr 1a, 1b, 1e;</w:t>
            </w:r>
          </w:p>
        </w:tc>
        <w:tc>
          <w:tcPr>
            <w:tcW w:w="139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DEF0204" w14:textId="77777777" w:rsidR="000E7646" w:rsidRDefault="006A2F4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 nie można łączy</w:t>
            </w:r>
            <w:r>
              <w:rPr>
                <w:sz w:val="18"/>
              </w:rPr>
              <w:t>ć ze świadczeniami rozliczanymi w zał. nr 1a, 1b, 1e;</w:t>
            </w:r>
          </w:p>
        </w:tc>
      </w:tr>
    </w:tbl>
    <w:p w14:paraId="715A85FA" w14:textId="77777777" w:rsidR="000E7646" w:rsidRDefault="000E7646"/>
    <w:sectPr w:rsidR="000E7646">
      <w:endnotePr>
        <w:numFmt w:val="decimal"/>
      </w:endnotePr>
      <w:pgSz w:w="23811" w:h="16838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646"/>
    <w:rsid w:val="000E7646"/>
    <w:rsid w:val="006A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B691C"/>
  <w15:docId w15:val="{DD56FA56-CF6B-4F9E-8E59-71C93CE48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2567</Words>
  <Characters>15402</Characters>
  <Application>Microsoft Office Word</Application>
  <DocSecurity>0</DocSecurity>
  <Lines>128</Lines>
  <Paragraphs>35</Paragraphs>
  <ScaleCrop>false</ScaleCrop>
  <Company/>
  <LinksUpToDate>false</LinksUpToDate>
  <CharactersWithSpaces>17934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20 listopada 2025 r.</dc:title>
  <dc:subject>zmieniające zarządzenie w sprawie określenia warunków zawierania i realizacji umów w rodzaju leczenie szpitalne w zakresie programy lekowe</dc:subject>
  <dc:creator>agata.rodak</dc:creator>
  <cp:lastModifiedBy>Kalinowska Anna</cp:lastModifiedBy>
  <cp:revision>2</cp:revision>
  <dcterms:created xsi:type="dcterms:W3CDTF">2025-11-28T07:02:00Z</dcterms:created>
  <dcterms:modified xsi:type="dcterms:W3CDTF">2025-11-28T07:02:00Z</dcterms:modified>
  <cp:category>Akt prawny</cp:category>
</cp:coreProperties>
</file>